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D293" w14:textId="77777777" w:rsidR="002A3C9C" w:rsidRPr="007E13F3" w:rsidRDefault="00D81CF6" w:rsidP="00CF0402">
      <w:pPr>
        <w:spacing w:line="276" w:lineRule="auto"/>
        <w:rPr>
          <w:rFonts w:ascii="Calibri" w:hAnsi="Calibri" w:cs="Calibri"/>
          <w:b/>
          <w:sz w:val="32"/>
          <w:szCs w:val="32"/>
        </w:rPr>
      </w:pPr>
      <w:r w:rsidRPr="007E13F3">
        <w:rPr>
          <w:rFonts w:ascii="Calibri" w:hAnsi="Calibri" w:cs="Calibri"/>
          <w:b/>
          <w:noProof/>
          <w:sz w:val="32"/>
          <w:szCs w:val="32"/>
        </w:rPr>
        <mc:AlternateContent>
          <mc:Choice Requires="wps">
            <w:drawing>
              <wp:anchor distT="0" distB="0" distL="114300" distR="114300" simplePos="0" relativeHeight="251657728" behindDoc="0" locked="0" layoutInCell="1" allowOverlap="1" wp14:anchorId="16C89EEB" wp14:editId="29855F63">
                <wp:simplePos x="0" y="0"/>
                <wp:positionH relativeFrom="column">
                  <wp:posOffset>3704590</wp:posOffset>
                </wp:positionH>
                <wp:positionV relativeFrom="paragraph">
                  <wp:posOffset>-26035</wp:posOffset>
                </wp:positionV>
                <wp:extent cx="2056130" cy="783590"/>
                <wp:effectExtent l="0" t="2540" r="190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8B6C7" w14:textId="77777777" w:rsidR="00122D7E" w:rsidRDefault="00D81CF6">
                            <w:r>
                              <w:rPr>
                                <w:noProof/>
                              </w:rPr>
                              <w:drawing>
                                <wp:inline distT="0" distB="0" distL="0" distR="0" wp14:anchorId="521DC6AF" wp14:editId="5B5C0BFA">
                                  <wp:extent cx="1874520" cy="609600"/>
                                  <wp:effectExtent l="0" t="0" r="0" b="0"/>
                                  <wp:docPr id="6" name="Picture 6" descr="ATCHorizLogo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CHorizLogow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4520" cy="609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9EEB" id="_x0000_t202" coordsize="21600,21600" o:spt="202" path="m,l,21600r21600,l21600,xe">
                <v:stroke joinstyle="miter"/>
                <v:path gradientshapeok="t" o:connecttype="rect"/>
              </v:shapetype>
              <v:shape id="Text Box 3" o:spid="_x0000_s1026" type="#_x0000_t202" style="position:absolute;margin-left:291.7pt;margin-top:-2.05pt;width:161.9pt;height:6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" stroked="f">
                <v:textbox>
                  <w:txbxContent>
                    <w:p w14:paraId="1D78B6C7" w14:textId="77777777" w:rsidR="00122D7E" w:rsidRDefault="00D81CF6">
                      <w:r>
                        <w:rPr>
                          <w:noProof/>
                        </w:rPr>
                        <w:drawing>
                          <wp:inline distT="0" distB="0" distL="0" distR="0" wp14:anchorId="521DC6AF" wp14:editId="5B5C0BFA">
                            <wp:extent cx="1874520" cy="609600"/>
                            <wp:effectExtent l="0" t="0" r="0" b="0"/>
                            <wp:docPr id="6" name="Picture 6" descr="ATCHorizLogo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CHorizLogow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4520" cy="609600"/>
                                    </a:xfrm>
                                    <a:prstGeom prst="rect">
                                      <a:avLst/>
                                    </a:prstGeom>
                                    <a:noFill/>
                                    <a:ln>
                                      <a:noFill/>
                                    </a:ln>
                                  </pic:spPr>
                                </pic:pic>
                              </a:graphicData>
                            </a:graphic>
                          </wp:inline>
                        </w:drawing>
                      </w:r>
                    </w:p>
                  </w:txbxContent>
                </v:textbox>
              </v:shape>
            </w:pict>
          </mc:Fallback>
        </mc:AlternateContent>
      </w:r>
      <w:r w:rsidR="002A3C9C" w:rsidRPr="007E13F3">
        <w:rPr>
          <w:rFonts w:ascii="Calibri" w:hAnsi="Calibri" w:cs="Calibri"/>
          <w:b/>
          <w:sz w:val="32"/>
          <w:szCs w:val="32"/>
        </w:rPr>
        <w:t>Practical Nursing Program</w:t>
      </w:r>
    </w:p>
    <w:p w14:paraId="31C05534" w14:textId="05C373D5" w:rsidR="00D66732" w:rsidRPr="007E13F3" w:rsidRDefault="002A3C9C" w:rsidP="00CF0402">
      <w:pPr>
        <w:spacing w:line="276" w:lineRule="auto"/>
        <w:rPr>
          <w:rFonts w:ascii="Calibri" w:hAnsi="Calibri" w:cs="Calibri"/>
          <w:sz w:val="32"/>
          <w:szCs w:val="32"/>
        </w:rPr>
      </w:pPr>
      <w:r w:rsidRPr="007E13F3">
        <w:rPr>
          <w:rFonts w:ascii="Calibri" w:hAnsi="Calibri" w:cs="Calibri"/>
          <w:sz w:val="32"/>
          <w:szCs w:val="32"/>
        </w:rPr>
        <w:t>Re</w:t>
      </w:r>
      <w:r w:rsidR="00C4027E" w:rsidRPr="007E13F3">
        <w:rPr>
          <w:rFonts w:ascii="Calibri" w:hAnsi="Calibri" w:cs="Calibri"/>
          <w:sz w:val="32"/>
          <w:szCs w:val="32"/>
        </w:rPr>
        <w:t>admission Request</w:t>
      </w:r>
      <w:r w:rsidR="002F4EAE" w:rsidRPr="007E13F3">
        <w:rPr>
          <w:rFonts w:ascii="Calibri" w:hAnsi="Calibri" w:cs="Calibri"/>
          <w:sz w:val="32"/>
          <w:szCs w:val="32"/>
        </w:rPr>
        <w:t xml:space="preserve"> and</w:t>
      </w:r>
    </w:p>
    <w:p w14:paraId="3A9172D9" w14:textId="77777777" w:rsidR="002F4EAE" w:rsidRPr="007E13F3" w:rsidRDefault="00BA3052" w:rsidP="00CF0402">
      <w:pPr>
        <w:spacing w:line="276" w:lineRule="auto"/>
        <w:rPr>
          <w:rFonts w:ascii="Calibri" w:hAnsi="Calibri" w:cs="Calibri"/>
          <w:sz w:val="32"/>
          <w:szCs w:val="32"/>
        </w:rPr>
      </w:pPr>
      <w:r w:rsidRPr="007E13F3">
        <w:rPr>
          <w:rFonts w:ascii="Calibri" w:hAnsi="Calibri" w:cs="Calibri"/>
          <w:sz w:val="32"/>
          <w:szCs w:val="32"/>
        </w:rPr>
        <w:t>Learning</w:t>
      </w:r>
      <w:r w:rsidR="002F4EAE" w:rsidRPr="007E13F3">
        <w:rPr>
          <w:rFonts w:ascii="Calibri" w:hAnsi="Calibri" w:cs="Calibri"/>
          <w:sz w:val="32"/>
          <w:szCs w:val="32"/>
        </w:rPr>
        <w:t xml:space="preserve"> Plan </w:t>
      </w:r>
    </w:p>
    <w:p w14:paraId="78EFC931" w14:textId="77777777" w:rsidR="00CC110F" w:rsidRPr="00314E77" w:rsidRDefault="00CC110F" w:rsidP="00CF0402">
      <w:pPr>
        <w:spacing w:line="276" w:lineRule="auto"/>
        <w:rPr>
          <w:rFonts w:ascii="Arial" w:hAnsi="Arial" w:cs="Arial"/>
          <w:sz w:val="22"/>
          <w:szCs w:val="22"/>
        </w:rPr>
      </w:pPr>
    </w:p>
    <w:p w14:paraId="28CD690B" w14:textId="77777777" w:rsidR="008850D0" w:rsidRDefault="008850D0" w:rsidP="00CF0402">
      <w:pPr>
        <w:spacing w:line="276" w:lineRule="auto"/>
        <w:rPr>
          <w:rFonts w:ascii="Arial" w:hAnsi="Arial" w:cs="Arial"/>
          <w:b/>
          <w:sz w:val="24"/>
          <w:szCs w:val="24"/>
        </w:rPr>
      </w:pPr>
    </w:p>
    <w:p w14:paraId="22065F41" w14:textId="1D492468" w:rsidR="00CC110F" w:rsidRPr="007E13F3" w:rsidRDefault="00CC110F" w:rsidP="00CF0402">
      <w:pPr>
        <w:spacing w:line="276" w:lineRule="auto"/>
        <w:rPr>
          <w:rFonts w:ascii="Calibri" w:hAnsi="Calibri" w:cs="Calibri"/>
          <w:sz w:val="26"/>
          <w:szCs w:val="26"/>
        </w:rPr>
      </w:pPr>
      <w:r w:rsidRPr="007E13F3">
        <w:rPr>
          <w:rFonts w:ascii="Calibri" w:hAnsi="Calibri" w:cs="Calibri"/>
          <w:b/>
          <w:sz w:val="26"/>
          <w:szCs w:val="26"/>
        </w:rPr>
        <w:t>Semester Requesting</w:t>
      </w:r>
      <w:r w:rsidR="003D2705" w:rsidRPr="007E13F3">
        <w:rPr>
          <w:rFonts w:ascii="Calibri" w:hAnsi="Calibri" w:cs="Calibri"/>
          <w:b/>
          <w:sz w:val="26"/>
          <w:szCs w:val="26"/>
        </w:rPr>
        <w:t xml:space="preserve"> </w:t>
      </w:r>
      <w:r w:rsidRPr="007E13F3">
        <w:rPr>
          <w:rFonts w:ascii="Calibri" w:hAnsi="Calibri" w:cs="Calibri"/>
          <w:b/>
          <w:sz w:val="26"/>
          <w:szCs w:val="26"/>
        </w:rPr>
        <w:t>Read</w:t>
      </w:r>
      <w:r w:rsidR="00155DAC">
        <w:rPr>
          <w:rFonts w:ascii="Calibri" w:hAnsi="Calibri" w:cs="Calibri"/>
          <w:b/>
          <w:sz w:val="26"/>
          <w:szCs w:val="26"/>
        </w:rPr>
        <w:t>mission</w:t>
      </w:r>
      <w:r w:rsidRPr="007E13F3">
        <w:rPr>
          <w:rFonts w:ascii="Calibri" w:hAnsi="Calibri" w:cs="Calibri"/>
          <w:b/>
          <w:sz w:val="26"/>
          <w:szCs w:val="26"/>
        </w:rPr>
        <w:t>:</w:t>
      </w:r>
      <w:r w:rsidRPr="007E13F3">
        <w:rPr>
          <w:rFonts w:ascii="Calibri" w:hAnsi="Calibri" w:cs="Calibri"/>
          <w:sz w:val="26"/>
          <w:szCs w:val="26"/>
        </w:rPr>
        <w:t xml:space="preserve"> _____________________________</w:t>
      </w:r>
      <w:r w:rsidR="00911529" w:rsidRPr="007E13F3">
        <w:rPr>
          <w:rFonts w:ascii="Calibri" w:hAnsi="Calibri" w:cs="Calibri"/>
          <w:sz w:val="26"/>
          <w:szCs w:val="26"/>
        </w:rPr>
        <w:t>__</w:t>
      </w:r>
    </w:p>
    <w:p w14:paraId="070EE7F5" w14:textId="62B5DC04" w:rsidR="00A651FC" w:rsidRPr="007E13F3" w:rsidRDefault="008850D0" w:rsidP="008850D0">
      <w:pPr>
        <w:spacing w:line="276" w:lineRule="auto"/>
        <w:jc w:val="center"/>
        <w:rPr>
          <w:rFonts w:ascii="Calibri" w:hAnsi="Calibri" w:cs="Calibri"/>
          <w:sz w:val="26"/>
          <w:szCs w:val="26"/>
        </w:rPr>
      </w:pPr>
      <w:r w:rsidRPr="007E13F3">
        <w:rPr>
          <w:rFonts w:ascii="Calibri" w:hAnsi="Calibri" w:cs="Calibri"/>
          <w:sz w:val="26"/>
          <w:szCs w:val="26"/>
        </w:rPr>
        <w:t xml:space="preserve">                        </w:t>
      </w:r>
      <w:r w:rsidR="003D2705" w:rsidRPr="007E13F3">
        <w:rPr>
          <w:rFonts w:ascii="Calibri" w:hAnsi="Calibri" w:cs="Calibri"/>
          <w:sz w:val="26"/>
          <w:szCs w:val="26"/>
        </w:rPr>
        <w:t>Fall / Spring                            Year</w:t>
      </w:r>
    </w:p>
    <w:p w14:paraId="5AA9781A" w14:textId="77777777" w:rsidR="008850D0" w:rsidRPr="007E13F3" w:rsidRDefault="008850D0" w:rsidP="008850D0">
      <w:pPr>
        <w:spacing w:line="276" w:lineRule="auto"/>
        <w:jc w:val="center"/>
        <w:rPr>
          <w:rFonts w:ascii="Calibri" w:hAnsi="Calibri" w:cs="Calibri"/>
          <w:sz w:val="26"/>
          <w:szCs w:val="26"/>
        </w:rPr>
      </w:pPr>
    </w:p>
    <w:p w14:paraId="147F9841" w14:textId="65E46BF8" w:rsidR="00440541" w:rsidRPr="007E13F3" w:rsidRDefault="002A3C9C" w:rsidP="00CF0402">
      <w:pPr>
        <w:spacing w:line="276" w:lineRule="auto"/>
        <w:rPr>
          <w:rFonts w:ascii="Calibri" w:hAnsi="Calibri" w:cs="Calibri"/>
          <w:sz w:val="26"/>
          <w:szCs w:val="26"/>
        </w:rPr>
      </w:pPr>
      <w:r w:rsidRPr="007E13F3">
        <w:rPr>
          <w:rFonts w:ascii="Calibri" w:hAnsi="Calibri" w:cs="Calibri"/>
          <w:b/>
          <w:sz w:val="26"/>
          <w:szCs w:val="26"/>
        </w:rPr>
        <w:t>Name:</w:t>
      </w:r>
      <w:r w:rsidRPr="007E13F3">
        <w:rPr>
          <w:rFonts w:ascii="Calibri" w:hAnsi="Calibri" w:cs="Calibri"/>
          <w:sz w:val="26"/>
          <w:szCs w:val="26"/>
        </w:rPr>
        <w:t xml:space="preserve"> __________________________________________________________</w:t>
      </w:r>
    </w:p>
    <w:p w14:paraId="7E00A497" w14:textId="77777777" w:rsidR="002A3C9C" w:rsidRPr="007E13F3" w:rsidRDefault="00D00100" w:rsidP="00CF0402">
      <w:pPr>
        <w:spacing w:line="276" w:lineRule="auto"/>
        <w:rPr>
          <w:rFonts w:ascii="Calibri" w:hAnsi="Calibri" w:cs="Calibri"/>
          <w:sz w:val="26"/>
          <w:szCs w:val="26"/>
        </w:rPr>
      </w:pPr>
      <w:r w:rsidRPr="007E13F3">
        <w:rPr>
          <w:rFonts w:ascii="Calibri" w:hAnsi="Calibri" w:cs="Calibri"/>
          <w:sz w:val="26"/>
          <w:szCs w:val="26"/>
        </w:rPr>
        <w:t xml:space="preserve">                </w:t>
      </w:r>
      <w:r w:rsidR="00C662ED" w:rsidRPr="007E13F3">
        <w:rPr>
          <w:rFonts w:ascii="Calibri" w:hAnsi="Calibri" w:cs="Calibri"/>
          <w:sz w:val="26"/>
          <w:szCs w:val="26"/>
        </w:rPr>
        <w:t xml:space="preserve">   </w:t>
      </w:r>
      <w:r w:rsidRPr="007E13F3">
        <w:rPr>
          <w:rFonts w:ascii="Calibri" w:hAnsi="Calibri" w:cs="Calibri"/>
          <w:sz w:val="26"/>
          <w:szCs w:val="26"/>
        </w:rPr>
        <w:t>Last</w:t>
      </w:r>
      <w:r w:rsidR="002A3C9C" w:rsidRPr="007E13F3">
        <w:rPr>
          <w:rFonts w:ascii="Calibri" w:hAnsi="Calibri" w:cs="Calibri"/>
          <w:sz w:val="26"/>
          <w:szCs w:val="26"/>
        </w:rPr>
        <w:t xml:space="preserve">                                      </w:t>
      </w:r>
      <w:r w:rsidRPr="007E13F3">
        <w:rPr>
          <w:rFonts w:ascii="Calibri" w:hAnsi="Calibri" w:cs="Calibri"/>
          <w:sz w:val="26"/>
          <w:szCs w:val="26"/>
        </w:rPr>
        <w:t xml:space="preserve">  </w:t>
      </w:r>
      <w:r w:rsidR="00C662ED" w:rsidRPr="007E13F3">
        <w:rPr>
          <w:rFonts w:ascii="Calibri" w:hAnsi="Calibri" w:cs="Calibri"/>
          <w:sz w:val="26"/>
          <w:szCs w:val="26"/>
        </w:rPr>
        <w:t xml:space="preserve">                                  </w:t>
      </w:r>
      <w:r w:rsidRPr="007E13F3">
        <w:rPr>
          <w:rFonts w:ascii="Calibri" w:hAnsi="Calibri" w:cs="Calibri"/>
          <w:sz w:val="26"/>
          <w:szCs w:val="26"/>
        </w:rPr>
        <w:t>First</w:t>
      </w:r>
      <w:r w:rsidR="002A3C9C" w:rsidRPr="007E13F3">
        <w:rPr>
          <w:rFonts w:ascii="Calibri" w:hAnsi="Calibri" w:cs="Calibri"/>
          <w:sz w:val="26"/>
          <w:szCs w:val="26"/>
        </w:rPr>
        <w:t xml:space="preserve">                      </w:t>
      </w:r>
      <w:r w:rsidRPr="007E13F3">
        <w:rPr>
          <w:rFonts w:ascii="Calibri" w:hAnsi="Calibri" w:cs="Calibri"/>
          <w:sz w:val="26"/>
          <w:szCs w:val="26"/>
        </w:rPr>
        <w:t xml:space="preserve">     </w:t>
      </w:r>
    </w:p>
    <w:p w14:paraId="4C347218" w14:textId="77777777" w:rsidR="008850D0" w:rsidRPr="007E13F3" w:rsidRDefault="008850D0" w:rsidP="008850D0">
      <w:pPr>
        <w:spacing w:line="276" w:lineRule="auto"/>
        <w:rPr>
          <w:rFonts w:ascii="Calibri" w:hAnsi="Calibri" w:cs="Calibri"/>
          <w:sz w:val="26"/>
          <w:szCs w:val="26"/>
        </w:rPr>
      </w:pPr>
    </w:p>
    <w:p w14:paraId="7C6274B2" w14:textId="3917A946" w:rsidR="00911529" w:rsidRPr="007E13F3" w:rsidRDefault="00440541" w:rsidP="00CF0402">
      <w:pPr>
        <w:spacing w:line="276" w:lineRule="auto"/>
        <w:rPr>
          <w:rFonts w:ascii="Calibri" w:hAnsi="Calibri" w:cs="Calibri"/>
          <w:sz w:val="26"/>
          <w:szCs w:val="26"/>
        </w:rPr>
      </w:pPr>
      <w:r w:rsidRPr="007E13F3">
        <w:rPr>
          <w:rFonts w:ascii="Calibri" w:hAnsi="Calibri" w:cs="Calibri"/>
          <w:b/>
          <w:sz w:val="26"/>
          <w:szCs w:val="26"/>
        </w:rPr>
        <w:t xml:space="preserve">Anoka Technical College ID </w:t>
      </w:r>
      <w:r w:rsidRPr="007E13F3">
        <w:rPr>
          <w:rFonts w:ascii="Calibri" w:hAnsi="Calibri" w:cs="Calibri"/>
          <w:sz w:val="26"/>
          <w:szCs w:val="26"/>
        </w:rPr>
        <w:t>#: _____________________________________</w:t>
      </w:r>
      <w:r w:rsidR="009020EC" w:rsidRPr="007E13F3">
        <w:rPr>
          <w:rFonts w:ascii="Calibri" w:hAnsi="Calibri" w:cs="Calibri"/>
          <w:sz w:val="26"/>
          <w:szCs w:val="26"/>
        </w:rPr>
        <w:t>_</w:t>
      </w:r>
    </w:p>
    <w:p w14:paraId="491CD409" w14:textId="77777777" w:rsidR="008850D0" w:rsidRPr="007E13F3" w:rsidRDefault="008850D0" w:rsidP="00CF0402">
      <w:pPr>
        <w:spacing w:line="276" w:lineRule="auto"/>
        <w:rPr>
          <w:rFonts w:ascii="Calibri" w:hAnsi="Calibri" w:cs="Calibri"/>
          <w:sz w:val="26"/>
          <w:szCs w:val="26"/>
        </w:rPr>
      </w:pPr>
    </w:p>
    <w:p w14:paraId="41AEBF5C" w14:textId="7B063B23" w:rsidR="00CC110F" w:rsidRPr="007E13F3" w:rsidRDefault="002A3C9C" w:rsidP="00CF0402">
      <w:pPr>
        <w:spacing w:line="276" w:lineRule="auto"/>
        <w:rPr>
          <w:rFonts w:ascii="Calibri" w:hAnsi="Calibri" w:cs="Calibri"/>
          <w:sz w:val="26"/>
          <w:szCs w:val="26"/>
        </w:rPr>
      </w:pPr>
      <w:r w:rsidRPr="007E13F3">
        <w:rPr>
          <w:rFonts w:ascii="Calibri" w:hAnsi="Calibri" w:cs="Calibri"/>
          <w:b/>
          <w:sz w:val="26"/>
          <w:szCs w:val="26"/>
        </w:rPr>
        <w:t>Phone</w:t>
      </w:r>
      <w:r w:rsidR="00440541" w:rsidRPr="007E13F3">
        <w:rPr>
          <w:rFonts w:ascii="Calibri" w:hAnsi="Calibri" w:cs="Calibri"/>
          <w:b/>
          <w:sz w:val="26"/>
          <w:szCs w:val="26"/>
        </w:rPr>
        <w:t xml:space="preserve"> contact</w:t>
      </w:r>
      <w:r w:rsidRPr="007E13F3">
        <w:rPr>
          <w:rFonts w:ascii="Calibri" w:hAnsi="Calibri" w:cs="Calibri"/>
          <w:b/>
          <w:sz w:val="26"/>
          <w:szCs w:val="26"/>
        </w:rPr>
        <w:t>:</w:t>
      </w:r>
      <w:r w:rsidRPr="007E13F3">
        <w:rPr>
          <w:rFonts w:ascii="Calibri" w:hAnsi="Calibri" w:cs="Calibri"/>
          <w:sz w:val="26"/>
          <w:szCs w:val="26"/>
        </w:rPr>
        <w:t xml:space="preserve"> _</w:t>
      </w:r>
      <w:r w:rsidR="00D00100" w:rsidRPr="007E13F3">
        <w:rPr>
          <w:rFonts w:ascii="Calibri" w:hAnsi="Calibri" w:cs="Calibri"/>
          <w:sz w:val="26"/>
          <w:szCs w:val="26"/>
        </w:rPr>
        <w:t>_____________________________</w:t>
      </w:r>
    </w:p>
    <w:p w14:paraId="66DAFFE0" w14:textId="77777777" w:rsidR="008850D0" w:rsidRPr="007E13F3" w:rsidRDefault="008850D0" w:rsidP="00CF0402">
      <w:pPr>
        <w:spacing w:line="276" w:lineRule="auto"/>
        <w:rPr>
          <w:rFonts w:ascii="Calibri" w:hAnsi="Calibri" w:cs="Calibri"/>
          <w:sz w:val="26"/>
          <w:szCs w:val="26"/>
        </w:rPr>
      </w:pPr>
    </w:p>
    <w:p w14:paraId="67EFF0E7" w14:textId="77777777" w:rsidR="002A3C9C" w:rsidRPr="007E13F3" w:rsidRDefault="00CC110F" w:rsidP="00CF0402">
      <w:pPr>
        <w:spacing w:line="276" w:lineRule="auto"/>
        <w:rPr>
          <w:rFonts w:ascii="Calibri" w:hAnsi="Calibri" w:cs="Calibri"/>
          <w:sz w:val="26"/>
          <w:szCs w:val="26"/>
        </w:rPr>
      </w:pPr>
      <w:r w:rsidRPr="007E13F3">
        <w:rPr>
          <w:rFonts w:ascii="Calibri" w:hAnsi="Calibri" w:cs="Calibri"/>
          <w:b/>
          <w:sz w:val="26"/>
          <w:szCs w:val="26"/>
        </w:rPr>
        <w:t>E-mail contact:</w:t>
      </w:r>
      <w:r w:rsidRPr="007E13F3">
        <w:rPr>
          <w:rFonts w:ascii="Calibri" w:hAnsi="Calibri" w:cs="Calibri"/>
          <w:sz w:val="26"/>
          <w:szCs w:val="26"/>
        </w:rPr>
        <w:t xml:space="preserve"> _______________________________</w:t>
      </w:r>
      <w:r w:rsidR="002A3C9C" w:rsidRPr="007E13F3">
        <w:rPr>
          <w:rFonts w:ascii="Calibri" w:hAnsi="Calibri" w:cs="Calibri"/>
          <w:sz w:val="26"/>
          <w:szCs w:val="26"/>
        </w:rPr>
        <w:t xml:space="preserve"> </w:t>
      </w:r>
    </w:p>
    <w:p w14:paraId="5C820BA4" w14:textId="77777777" w:rsidR="008577B1" w:rsidRPr="007E13F3" w:rsidRDefault="008577B1" w:rsidP="00CF0402">
      <w:pPr>
        <w:spacing w:line="276" w:lineRule="auto"/>
        <w:rPr>
          <w:rFonts w:ascii="Calibri" w:hAnsi="Calibri" w:cs="Calibri"/>
          <w:sz w:val="26"/>
          <w:szCs w:val="26"/>
        </w:rPr>
      </w:pPr>
    </w:p>
    <w:p w14:paraId="04056920" w14:textId="4C6A0E1D" w:rsidR="00D94962" w:rsidRPr="007E13F3" w:rsidRDefault="009020EC" w:rsidP="00CF04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Calibri" w:hAnsi="Calibri" w:cs="Calibri"/>
          <w:b/>
          <w:snapToGrid w:val="0"/>
          <w:sz w:val="26"/>
          <w:szCs w:val="26"/>
        </w:rPr>
      </w:pPr>
      <w:r w:rsidRPr="007E13F3">
        <w:rPr>
          <w:rFonts w:ascii="Calibri" w:hAnsi="Calibri" w:cs="Calibri"/>
          <w:b/>
          <w:snapToGrid w:val="0"/>
          <w:sz w:val="26"/>
          <w:szCs w:val="26"/>
        </w:rPr>
        <w:t xml:space="preserve">Definition of Readmission: </w:t>
      </w:r>
    </w:p>
    <w:p w14:paraId="35BD23BC" w14:textId="77777777" w:rsidR="007E13F3" w:rsidRPr="00954F69" w:rsidRDefault="007E13F3" w:rsidP="007E13F3">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eastAsiaTheme="minorHAnsi" w:hAnsi="Calibri" w:cs="Calibri"/>
          <w:sz w:val="26"/>
          <w:szCs w:val="26"/>
        </w:rPr>
      </w:pPr>
      <w:r w:rsidRPr="00954F69">
        <w:rPr>
          <w:rFonts w:ascii="Calibri" w:eastAsiaTheme="minorHAnsi" w:hAnsi="Calibri" w:cs="Calibri"/>
          <w:sz w:val="26"/>
          <w:szCs w:val="26"/>
        </w:rPr>
        <w:t xml:space="preserve">Restarting the Practical Nursing program after being ineligible to continue in the Practical Nursing program due to unsatisfactory grades (2 or more unsuccessful NURS courses in the same semester or </w:t>
      </w:r>
      <w:r w:rsidRPr="007E13F3">
        <w:rPr>
          <w:rFonts w:ascii="Calibri" w:eastAsiaTheme="minorHAnsi" w:hAnsi="Calibri" w:cs="Calibri"/>
          <w:sz w:val="26"/>
          <w:szCs w:val="26"/>
        </w:rPr>
        <w:t>two</w:t>
      </w:r>
      <w:r w:rsidRPr="00954F69">
        <w:rPr>
          <w:rFonts w:ascii="Calibri" w:eastAsiaTheme="minorHAnsi" w:hAnsi="Calibri" w:cs="Calibri"/>
          <w:sz w:val="26"/>
          <w:szCs w:val="26"/>
        </w:rPr>
        <w:t xml:space="preserve"> NURS course</w:t>
      </w:r>
      <w:r w:rsidRPr="007E13F3">
        <w:rPr>
          <w:rFonts w:ascii="Calibri" w:eastAsiaTheme="minorHAnsi" w:hAnsi="Calibri" w:cs="Calibri"/>
          <w:sz w:val="26"/>
          <w:szCs w:val="26"/>
        </w:rPr>
        <w:t>s</w:t>
      </w:r>
      <w:r w:rsidRPr="00954F69">
        <w:rPr>
          <w:rFonts w:ascii="Calibri" w:eastAsiaTheme="minorHAnsi" w:hAnsi="Calibri" w:cs="Calibri"/>
          <w:sz w:val="26"/>
          <w:szCs w:val="26"/>
        </w:rPr>
        <w:t xml:space="preserve"> in subsequent semesters) </w:t>
      </w:r>
      <w:r w:rsidRPr="00954F69">
        <w:rPr>
          <w:rFonts w:ascii="Calibri" w:eastAsiaTheme="minorHAnsi" w:hAnsi="Calibri" w:cs="Calibri"/>
          <w:b/>
          <w:iCs/>
          <w:sz w:val="26"/>
          <w:szCs w:val="26"/>
          <w:u w:val="single"/>
        </w:rPr>
        <w:t>OR</w:t>
      </w:r>
    </w:p>
    <w:p w14:paraId="33A400BD" w14:textId="7813E666" w:rsidR="007E13F3" w:rsidRPr="007E13F3" w:rsidRDefault="007E13F3" w:rsidP="007E13F3">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eastAsiaTheme="minorHAnsi" w:hAnsi="Calibri" w:cs="Calibri"/>
          <w:sz w:val="26"/>
          <w:szCs w:val="26"/>
        </w:rPr>
      </w:pPr>
      <w:r w:rsidRPr="00954F69">
        <w:rPr>
          <w:rFonts w:ascii="Calibri" w:eastAsiaTheme="minorHAnsi" w:hAnsi="Calibri" w:cs="Calibri"/>
          <w:sz w:val="26"/>
          <w:szCs w:val="26"/>
        </w:rPr>
        <w:t xml:space="preserve">Restarting the Practical Nursing program </w:t>
      </w:r>
      <w:r w:rsidRPr="00954F69">
        <w:rPr>
          <w:rFonts w:ascii="Calibri" w:hAnsi="Calibri" w:cs="Calibri"/>
          <w:sz w:val="26"/>
          <w:szCs w:val="26"/>
        </w:rPr>
        <w:t>after successfully completing at least one NURS course</w:t>
      </w:r>
      <w:r w:rsidRPr="00954F69">
        <w:rPr>
          <w:rFonts w:ascii="Calibri" w:hAnsi="Calibri" w:cs="Calibri"/>
          <w:i/>
          <w:sz w:val="26"/>
          <w:szCs w:val="26"/>
        </w:rPr>
        <w:t xml:space="preserve"> </w:t>
      </w:r>
      <w:r w:rsidRPr="00954F69">
        <w:rPr>
          <w:rFonts w:ascii="Calibri" w:hAnsi="Calibri" w:cs="Calibri"/>
          <w:sz w:val="26"/>
          <w:szCs w:val="26"/>
        </w:rPr>
        <w:t>before a break in nursing education of greater than one year.</w:t>
      </w:r>
      <w:r w:rsidRPr="00954F69">
        <w:rPr>
          <w:rFonts w:ascii="Calibri" w:eastAsiaTheme="minorHAnsi" w:hAnsi="Calibri" w:cs="Calibri"/>
          <w:sz w:val="26"/>
          <w:szCs w:val="26"/>
        </w:rPr>
        <w:t xml:space="preserve"> </w:t>
      </w:r>
    </w:p>
    <w:p w14:paraId="760F28C4" w14:textId="2E1340A7" w:rsidR="00D94962" w:rsidRPr="007E13F3" w:rsidRDefault="00D94962" w:rsidP="00CF0402">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Calibri" w:eastAsia="Calibri" w:hAnsi="Calibri" w:cs="Calibri"/>
          <w:b/>
          <w:sz w:val="26"/>
          <w:szCs w:val="26"/>
        </w:rPr>
      </w:pPr>
      <w:r w:rsidRPr="007E13F3">
        <w:rPr>
          <w:rFonts w:ascii="Calibri" w:eastAsia="Calibri" w:hAnsi="Calibri" w:cs="Calibri"/>
          <w:sz w:val="26"/>
          <w:szCs w:val="26"/>
        </w:rPr>
        <w:t xml:space="preserve">A student may only be readmitted </w:t>
      </w:r>
      <w:r w:rsidRPr="007E13F3">
        <w:rPr>
          <w:rFonts w:ascii="Calibri" w:eastAsia="Calibri" w:hAnsi="Calibri" w:cs="Calibri"/>
          <w:b/>
          <w:sz w:val="26"/>
          <w:szCs w:val="26"/>
        </w:rPr>
        <w:t>once. All NURS courses are repeated.</w:t>
      </w:r>
    </w:p>
    <w:p w14:paraId="3E9BDAD1" w14:textId="77777777" w:rsidR="007005F5" w:rsidRPr="007E13F3" w:rsidRDefault="007005F5" w:rsidP="00CF0402">
      <w:pPr>
        <w:spacing w:line="276" w:lineRule="auto"/>
        <w:rPr>
          <w:rFonts w:ascii="Calibri" w:hAnsi="Calibri" w:cs="Calibri"/>
          <w:sz w:val="26"/>
          <w:szCs w:val="26"/>
        </w:rPr>
      </w:pPr>
    </w:p>
    <w:p w14:paraId="7C266840" w14:textId="77777777" w:rsidR="00642F80" w:rsidRPr="007E13F3" w:rsidRDefault="00642F80" w:rsidP="00CF0402">
      <w:pPr>
        <w:spacing w:line="276" w:lineRule="auto"/>
        <w:rPr>
          <w:rFonts w:ascii="Calibri" w:hAnsi="Calibri" w:cs="Calibri"/>
          <w:sz w:val="26"/>
          <w:szCs w:val="26"/>
        </w:rPr>
      </w:pPr>
      <w:r w:rsidRPr="007E13F3">
        <w:rPr>
          <w:rFonts w:ascii="Calibri" w:hAnsi="Calibri" w:cs="Calibri"/>
          <w:b/>
          <w:sz w:val="26"/>
          <w:szCs w:val="26"/>
        </w:rPr>
        <w:t xml:space="preserve">Documentation needed:  </w:t>
      </w:r>
    </w:p>
    <w:p w14:paraId="687A67C4" w14:textId="77777777" w:rsidR="00C4027E" w:rsidRPr="007E13F3" w:rsidRDefault="00C4027E" w:rsidP="00A555EF">
      <w:pPr>
        <w:numPr>
          <w:ilvl w:val="1"/>
          <w:numId w:val="4"/>
        </w:numPr>
        <w:spacing w:line="276" w:lineRule="auto"/>
        <w:rPr>
          <w:rFonts w:ascii="Calibri" w:hAnsi="Calibri" w:cs="Calibri"/>
          <w:b/>
          <w:sz w:val="26"/>
          <w:szCs w:val="26"/>
        </w:rPr>
      </w:pPr>
      <w:r w:rsidRPr="007E13F3">
        <w:rPr>
          <w:rFonts w:ascii="Calibri" w:hAnsi="Calibri" w:cs="Calibri"/>
          <w:sz w:val="26"/>
          <w:szCs w:val="26"/>
        </w:rPr>
        <w:t>Readmission Request</w:t>
      </w:r>
      <w:r w:rsidR="00BA3052" w:rsidRPr="007E13F3">
        <w:rPr>
          <w:rFonts w:ascii="Calibri" w:hAnsi="Calibri" w:cs="Calibri"/>
          <w:sz w:val="26"/>
          <w:szCs w:val="26"/>
        </w:rPr>
        <w:t xml:space="preserve"> and Learning</w:t>
      </w:r>
      <w:r w:rsidR="00A012B6" w:rsidRPr="007E13F3">
        <w:rPr>
          <w:rFonts w:ascii="Calibri" w:hAnsi="Calibri" w:cs="Calibri"/>
          <w:sz w:val="26"/>
          <w:szCs w:val="26"/>
        </w:rPr>
        <w:t xml:space="preserve"> Plan</w:t>
      </w:r>
      <w:r w:rsidRPr="007E13F3">
        <w:rPr>
          <w:rFonts w:ascii="Calibri" w:hAnsi="Calibri" w:cs="Calibri"/>
          <w:sz w:val="26"/>
          <w:szCs w:val="26"/>
        </w:rPr>
        <w:t xml:space="preserve"> form</w:t>
      </w:r>
      <w:r w:rsidR="00A555EF" w:rsidRPr="007E13F3">
        <w:rPr>
          <w:rFonts w:ascii="Calibri" w:hAnsi="Calibri" w:cs="Calibri"/>
          <w:sz w:val="26"/>
          <w:szCs w:val="26"/>
        </w:rPr>
        <w:t>.</w:t>
      </w:r>
      <w:r w:rsidR="00642F80" w:rsidRPr="007E13F3">
        <w:rPr>
          <w:rFonts w:ascii="Calibri" w:hAnsi="Calibri" w:cs="Calibri"/>
          <w:sz w:val="26"/>
          <w:szCs w:val="26"/>
        </w:rPr>
        <w:t xml:space="preserve"> </w:t>
      </w:r>
      <w:r w:rsidR="00911529" w:rsidRPr="007E13F3">
        <w:rPr>
          <w:rFonts w:ascii="Calibri" w:hAnsi="Calibri" w:cs="Calibri"/>
          <w:b/>
          <w:sz w:val="26"/>
          <w:szCs w:val="26"/>
        </w:rPr>
        <w:t>Must be signed by PN director</w:t>
      </w:r>
      <w:r w:rsidR="00A555EF" w:rsidRPr="007E13F3">
        <w:rPr>
          <w:rFonts w:ascii="Calibri" w:hAnsi="Calibri" w:cs="Calibri"/>
          <w:b/>
          <w:sz w:val="26"/>
          <w:szCs w:val="26"/>
        </w:rPr>
        <w:t xml:space="preserve">. </w:t>
      </w:r>
    </w:p>
    <w:p w14:paraId="3AEBC89C" w14:textId="1BAC51D1" w:rsidR="00A555EF" w:rsidRPr="007E13F3" w:rsidRDefault="00642F80" w:rsidP="00CF0402">
      <w:pPr>
        <w:numPr>
          <w:ilvl w:val="1"/>
          <w:numId w:val="4"/>
        </w:numPr>
        <w:spacing w:line="276" w:lineRule="auto"/>
        <w:rPr>
          <w:rFonts w:ascii="Calibri" w:hAnsi="Calibri" w:cs="Calibri"/>
          <w:bCs/>
          <w:sz w:val="26"/>
          <w:szCs w:val="26"/>
        </w:rPr>
      </w:pPr>
      <w:r w:rsidRPr="007E13F3">
        <w:rPr>
          <w:rFonts w:ascii="Calibri" w:hAnsi="Calibri" w:cs="Calibri"/>
          <w:bCs/>
          <w:sz w:val="26"/>
          <w:szCs w:val="26"/>
        </w:rPr>
        <w:t>Eligibility requires a minimum cumulative GPA of 2.</w:t>
      </w:r>
      <w:r w:rsidR="007E13F3" w:rsidRPr="007E13F3">
        <w:rPr>
          <w:rFonts w:ascii="Calibri" w:hAnsi="Calibri" w:cs="Calibri"/>
          <w:bCs/>
          <w:sz w:val="26"/>
          <w:szCs w:val="26"/>
        </w:rPr>
        <w:t>5</w:t>
      </w:r>
      <w:r w:rsidRPr="007E13F3">
        <w:rPr>
          <w:rFonts w:ascii="Calibri" w:hAnsi="Calibri" w:cs="Calibri"/>
          <w:bCs/>
          <w:sz w:val="26"/>
          <w:szCs w:val="26"/>
        </w:rPr>
        <w:t xml:space="preserve"> to be considered for Practical Nursing program readmission</w:t>
      </w:r>
      <w:r w:rsidR="00EB2AA4" w:rsidRPr="007E13F3">
        <w:rPr>
          <w:rFonts w:ascii="Calibri" w:hAnsi="Calibri" w:cs="Calibri"/>
          <w:bCs/>
          <w:sz w:val="26"/>
          <w:szCs w:val="26"/>
        </w:rPr>
        <w:t>.</w:t>
      </w:r>
    </w:p>
    <w:p w14:paraId="027BCC90" w14:textId="77777777" w:rsidR="00911529" w:rsidRPr="007E13F3" w:rsidRDefault="00911529" w:rsidP="00911529">
      <w:pPr>
        <w:spacing w:line="276" w:lineRule="auto"/>
        <w:ind w:left="1080"/>
        <w:rPr>
          <w:rFonts w:ascii="Calibri" w:hAnsi="Calibri" w:cs="Calibri"/>
          <w:sz w:val="26"/>
          <w:szCs w:val="26"/>
        </w:rPr>
      </w:pPr>
    </w:p>
    <w:p w14:paraId="1779EAC5" w14:textId="3A72C614" w:rsidR="00D94962" w:rsidRPr="007E13F3" w:rsidRDefault="00D00100" w:rsidP="00CF0402">
      <w:pPr>
        <w:spacing w:line="276" w:lineRule="auto"/>
        <w:rPr>
          <w:rFonts w:ascii="Calibri" w:hAnsi="Calibri" w:cs="Calibri"/>
          <w:sz w:val="26"/>
          <w:szCs w:val="26"/>
          <w:u w:val="single"/>
        </w:rPr>
      </w:pPr>
      <w:r w:rsidRPr="007E13F3">
        <w:rPr>
          <w:rFonts w:ascii="Calibri" w:hAnsi="Calibri" w:cs="Calibri"/>
          <w:b/>
          <w:sz w:val="26"/>
          <w:szCs w:val="26"/>
          <w:u w:val="single"/>
        </w:rPr>
        <w:t>Directions:</w:t>
      </w:r>
      <w:r w:rsidRPr="007E13F3">
        <w:rPr>
          <w:rFonts w:ascii="Calibri" w:hAnsi="Calibri" w:cs="Calibri"/>
          <w:sz w:val="26"/>
          <w:szCs w:val="26"/>
          <w:u w:val="single"/>
        </w:rPr>
        <w:t xml:space="preserve"> </w:t>
      </w:r>
    </w:p>
    <w:p w14:paraId="46D6E9D4" w14:textId="35CDE434" w:rsidR="00766BDB" w:rsidRPr="007E13F3" w:rsidRDefault="00EB2AA4" w:rsidP="00CF0402">
      <w:pPr>
        <w:spacing w:line="276" w:lineRule="auto"/>
        <w:rPr>
          <w:rFonts w:ascii="Calibri" w:hAnsi="Calibri" w:cs="Calibri"/>
          <w:sz w:val="26"/>
          <w:szCs w:val="26"/>
        </w:rPr>
      </w:pPr>
      <w:r w:rsidRPr="007E13F3">
        <w:rPr>
          <w:rFonts w:ascii="Calibri" w:hAnsi="Calibri" w:cs="Calibri"/>
          <w:sz w:val="26"/>
          <w:szCs w:val="26"/>
        </w:rPr>
        <w:t xml:space="preserve">The </w:t>
      </w:r>
      <w:r w:rsidR="00BA3052" w:rsidRPr="007E13F3">
        <w:rPr>
          <w:rFonts w:ascii="Calibri" w:hAnsi="Calibri" w:cs="Calibri"/>
          <w:sz w:val="26"/>
          <w:szCs w:val="26"/>
        </w:rPr>
        <w:t>Readmission Request and Learning</w:t>
      </w:r>
      <w:r w:rsidRPr="007E13F3">
        <w:rPr>
          <w:rFonts w:ascii="Calibri" w:hAnsi="Calibri" w:cs="Calibri"/>
          <w:sz w:val="26"/>
          <w:szCs w:val="26"/>
        </w:rPr>
        <w:t xml:space="preserve"> Plan summarizes the contributing factors for the unsatisfactory academic performance and a plan to modify these circumstances.</w:t>
      </w:r>
      <w:r w:rsidR="00A651FC" w:rsidRPr="007E13F3">
        <w:rPr>
          <w:rFonts w:ascii="Calibri" w:hAnsi="Calibri" w:cs="Calibri"/>
          <w:sz w:val="26"/>
          <w:szCs w:val="26"/>
        </w:rPr>
        <w:t xml:space="preserve"> </w:t>
      </w:r>
      <w:r w:rsidR="00642F80" w:rsidRPr="007E13F3">
        <w:rPr>
          <w:rFonts w:ascii="Calibri" w:hAnsi="Calibri" w:cs="Calibri"/>
          <w:sz w:val="26"/>
          <w:szCs w:val="26"/>
        </w:rPr>
        <w:t xml:space="preserve">Complete this </w:t>
      </w:r>
      <w:r w:rsidR="00D81CF6" w:rsidRPr="007E13F3">
        <w:rPr>
          <w:rFonts w:ascii="Calibri" w:hAnsi="Calibri" w:cs="Calibri"/>
          <w:sz w:val="26"/>
          <w:szCs w:val="26"/>
        </w:rPr>
        <w:t xml:space="preserve">form </w:t>
      </w:r>
      <w:r w:rsidR="00CC110F" w:rsidRPr="007E13F3">
        <w:rPr>
          <w:rFonts w:ascii="Calibri" w:hAnsi="Calibri" w:cs="Calibri"/>
          <w:sz w:val="26"/>
          <w:szCs w:val="26"/>
        </w:rPr>
        <w:t>and submit according to the Readmission Policy and Procedure found in the</w:t>
      </w:r>
      <w:r w:rsidR="001B2114" w:rsidRPr="007E13F3">
        <w:rPr>
          <w:rFonts w:ascii="Calibri" w:hAnsi="Calibri" w:cs="Calibri"/>
          <w:sz w:val="26"/>
          <w:szCs w:val="26"/>
        </w:rPr>
        <w:t xml:space="preserve"> Practical Nursing handbook</w:t>
      </w:r>
      <w:r w:rsidR="00D00100" w:rsidRPr="007E13F3">
        <w:rPr>
          <w:rFonts w:ascii="Calibri" w:hAnsi="Calibri" w:cs="Calibri"/>
          <w:sz w:val="26"/>
          <w:szCs w:val="26"/>
        </w:rPr>
        <w:t xml:space="preserve">. </w:t>
      </w:r>
    </w:p>
    <w:p w14:paraId="741D7FF9" w14:textId="77777777" w:rsidR="00A651FC" w:rsidRPr="007E13F3" w:rsidRDefault="00A651FC" w:rsidP="00CF0402">
      <w:pPr>
        <w:spacing w:line="276" w:lineRule="auto"/>
        <w:rPr>
          <w:rFonts w:ascii="Calibri" w:hAnsi="Calibri" w:cs="Calibri"/>
          <w:sz w:val="26"/>
          <w:szCs w:val="26"/>
        </w:rPr>
      </w:pPr>
    </w:p>
    <w:p w14:paraId="2947915A" w14:textId="77777777" w:rsidR="00A651FC" w:rsidRPr="007E13F3" w:rsidRDefault="00A651FC" w:rsidP="00CF0402">
      <w:pPr>
        <w:spacing w:line="276" w:lineRule="auto"/>
        <w:rPr>
          <w:rFonts w:ascii="Calibri" w:hAnsi="Calibri" w:cs="Calibri"/>
          <w:sz w:val="26"/>
          <w:szCs w:val="26"/>
        </w:rPr>
      </w:pPr>
    </w:p>
    <w:p w14:paraId="2530A3A0" w14:textId="77777777" w:rsidR="00A651FC" w:rsidRPr="007E13F3" w:rsidRDefault="00C4027E" w:rsidP="00CF0402">
      <w:pPr>
        <w:pStyle w:val="ListParagraph"/>
        <w:numPr>
          <w:ilvl w:val="0"/>
          <w:numId w:val="5"/>
        </w:numPr>
        <w:spacing w:line="276" w:lineRule="auto"/>
        <w:contextualSpacing/>
        <w:rPr>
          <w:rFonts w:ascii="Calibri" w:hAnsi="Calibri" w:cs="Calibri"/>
          <w:sz w:val="26"/>
          <w:szCs w:val="26"/>
        </w:rPr>
      </w:pPr>
      <w:r w:rsidRPr="007E13F3">
        <w:rPr>
          <w:rFonts w:ascii="Calibri" w:hAnsi="Calibri" w:cs="Calibri"/>
          <w:b/>
          <w:sz w:val="26"/>
          <w:szCs w:val="26"/>
          <w:u w:val="single"/>
        </w:rPr>
        <w:t>Self-assessment</w:t>
      </w:r>
      <w:r w:rsidRPr="007E13F3">
        <w:rPr>
          <w:rFonts w:ascii="Calibri" w:hAnsi="Calibri" w:cs="Calibri"/>
          <w:sz w:val="26"/>
          <w:szCs w:val="26"/>
          <w:u w:val="single"/>
        </w:rPr>
        <w:t>:</w:t>
      </w:r>
      <w:r w:rsidRPr="007E13F3">
        <w:rPr>
          <w:rFonts w:ascii="Calibri" w:hAnsi="Calibri" w:cs="Calibri"/>
          <w:sz w:val="26"/>
          <w:szCs w:val="26"/>
        </w:rPr>
        <w:t xml:space="preserve"> </w:t>
      </w:r>
      <w:r w:rsidR="00642F80" w:rsidRPr="007E13F3">
        <w:rPr>
          <w:rFonts w:ascii="Calibri" w:hAnsi="Calibri" w:cs="Calibri"/>
          <w:sz w:val="26"/>
          <w:szCs w:val="26"/>
        </w:rPr>
        <w:t>Summarize</w:t>
      </w:r>
      <w:r w:rsidR="002F4EAE" w:rsidRPr="007E13F3">
        <w:rPr>
          <w:rFonts w:ascii="Calibri" w:hAnsi="Calibri" w:cs="Calibri"/>
          <w:sz w:val="26"/>
          <w:szCs w:val="26"/>
        </w:rPr>
        <w:t xml:space="preserve"> </w:t>
      </w:r>
      <w:r w:rsidR="00CF0402" w:rsidRPr="007E13F3">
        <w:rPr>
          <w:rFonts w:ascii="Calibri" w:hAnsi="Calibri" w:cs="Calibri"/>
          <w:sz w:val="26"/>
          <w:szCs w:val="26"/>
        </w:rPr>
        <w:t>the factors</w:t>
      </w:r>
      <w:r w:rsidR="00642F80" w:rsidRPr="007E13F3">
        <w:rPr>
          <w:rFonts w:ascii="Calibri" w:hAnsi="Calibri" w:cs="Calibri"/>
          <w:sz w:val="26"/>
          <w:szCs w:val="26"/>
        </w:rPr>
        <w:t xml:space="preserve"> </w:t>
      </w:r>
      <w:r w:rsidR="00CF0402" w:rsidRPr="007E13F3">
        <w:rPr>
          <w:rFonts w:ascii="Calibri" w:hAnsi="Calibri" w:cs="Calibri"/>
          <w:sz w:val="26"/>
          <w:szCs w:val="26"/>
        </w:rPr>
        <w:t xml:space="preserve">that </w:t>
      </w:r>
      <w:r w:rsidR="00642F80" w:rsidRPr="007E13F3">
        <w:rPr>
          <w:rFonts w:ascii="Calibri" w:hAnsi="Calibri" w:cs="Calibri"/>
          <w:sz w:val="26"/>
          <w:szCs w:val="26"/>
        </w:rPr>
        <w:t>contributed to unsatisfact</w:t>
      </w:r>
      <w:r w:rsidR="00CF0402" w:rsidRPr="007E13F3">
        <w:rPr>
          <w:rFonts w:ascii="Calibri" w:hAnsi="Calibri" w:cs="Calibri"/>
          <w:sz w:val="26"/>
          <w:szCs w:val="26"/>
        </w:rPr>
        <w:t>ory academic performance in</w:t>
      </w:r>
      <w:r w:rsidR="00642F80" w:rsidRPr="007E13F3">
        <w:rPr>
          <w:rFonts w:ascii="Calibri" w:hAnsi="Calibri" w:cs="Calibri"/>
          <w:sz w:val="26"/>
          <w:szCs w:val="26"/>
        </w:rPr>
        <w:t xml:space="preserve"> nursing </w:t>
      </w:r>
      <w:r w:rsidR="00CF0402" w:rsidRPr="007E13F3">
        <w:rPr>
          <w:rFonts w:ascii="Calibri" w:hAnsi="Calibri" w:cs="Calibri"/>
          <w:sz w:val="26"/>
          <w:szCs w:val="26"/>
        </w:rPr>
        <w:t>courses.</w:t>
      </w:r>
      <w:r w:rsidR="00642F80" w:rsidRPr="007E13F3">
        <w:rPr>
          <w:rFonts w:ascii="Calibri" w:hAnsi="Calibri" w:cs="Calibri"/>
          <w:sz w:val="26"/>
          <w:szCs w:val="26"/>
        </w:rPr>
        <w:t xml:space="preserve"> </w:t>
      </w:r>
      <w:r w:rsidR="00CF0402" w:rsidRPr="007E13F3">
        <w:rPr>
          <w:rFonts w:ascii="Calibri" w:hAnsi="Calibri" w:cs="Calibri"/>
          <w:sz w:val="26"/>
          <w:szCs w:val="26"/>
        </w:rPr>
        <w:t>Cite the major source</w:t>
      </w:r>
      <w:r w:rsidR="000B50AF" w:rsidRPr="007E13F3">
        <w:rPr>
          <w:rFonts w:ascii="Calibri" w:hAnsi="Calibri" w:cs="Calibri"/>
          <w:sz w:val="26"/>
          <w:szCs w:val="26"/>
        </w:rPr>
        <w:t>(s)</w:t>
      </w:r>
      <w:r w:rsidR="00CF0402" w:rsidRPr="007E13F3">
        <w:rPr>
          <w:rFonts w:ascii="Calibri" w:hAnsi="Calibri" w:cs="Calibri"/>
          <w:sz w:val="26"/>
          <w:szCs w:val="26"/>
        </w:rPr>
        <w:t xml:space="preserve"> of difficulty.</w:t>
      </w:r>
      <w:r w:rsidR="002F4EAE" w:rsidRPr="007E13F3">
        <w:rPr>
          <w:rFonts w:ascii="Calibri" w:hAnsi="Calibri" w:cs="Calibri"/>
          <w:sz w:val="26"/>
          <w:szCs w:val="26"/>
        </w:rPr>
        <w:t xml:space="preserve"> What areas need improvement? </w:t>
      </w:r>
    </w:p>
    <w:p w14:paraId="4CE9FCD7" w14:textId="77777777" w:rsidR="00A651FC" w:rsidRPr="007E13F3" w:rsidRDefault="00A651FC" w:rsidP="00A651FC">
      <w:pPr>
        <w:spacing w:line="276" w:lineRule="auto"/>
        <w:contextualSpacing/>
        <w:rPr>
          <w:rFonts w:ascii="Calibri" w:hAnsi="Calibri" w:cs="Calibri"/>
          <w:sz w:val="26"/>
          <w:szCs w:val="26"/>
        </w:rPr>
      </w:pPr>
    </w:p>
    <w:p w14:paraId="42378AAC" w14:textId="77777777" w:rsidR="00A651FC" w:rsidRPr="007E13F3" w:rsidRDefault="00A651FC" w:rsidP="00A651FC">
      <w:pPr>
        <w:spacing w:line="276" w:lineRule="auto"/>
        <w:contextualSpacing/>
        <w:rPr>
          <w:rFonts w:ascii="Calibri" w:hAnsi="Calibri" w:cs="Calibri"/>
          <w:sz w:val="26"/>
          <w:szCs w:val="26"/>
        </w:rPr>
      </w:pPr>
    </w:p>
    <w:p w14:paraId="38E9CF10" w14:textId="2CA1D4D4" w:rsidR="00D81CF6" w:rsidRPr="007E13F3" w:rsidRDefault="00A651FC" w:rsidP="00A651FC">
      <w:pPr>
        <w:pStyle w:val="ListParagraph"/>
        <w:numPr>
          <w:ilvl w:val="0"/>
          <w:numId w:val="5"/>
        </w:numPr>
        <w:spacing w:line="276" w:lineRule="auto"/>
        <w:contextualSpacing/>
        <w:rPr>
          <w:rFonts w:ascii="Calibri" w:hAnsi="Calibri" w:cs="Calibri"/>
          <w:sz w:val="26"/>
          <w:szCs w:val="26"/>
        </w:rPr>
      </w:pPr>
      <w:r w:rsidRPr="007E13F3">
        <w:rPr>
          <w:rFonts w:ascii="Calibri" w:hAnsi="Calibri" w:cs="Calibri"/>
          <w:b/>
          <w:sz w:val="26"/>
          <w:szCs w:val="26"/>
          <w:u w:val="single"/>
        </w:rPr>
        <w:t>Learning Plan:</w:t>
      </w:r>
      <w:r w:rsidRPr="007E13F3">
        <w:rPr>
          <w:rFonts w:ascii="Calibri" w:hAnsi="Calibri" w:cs="Calibri"/>
          <w:sz w:val="26"/>
          <w:szCs w:val="26"/>
        </w:rPr>
        <w:t xml:space="preserve"> What has changed that enables your success in the future? Describe specific strategies that increase your opportunity of success. Strategies must be realistic and clearly explained.</w:t>
      </w:r>
      <w:r w:rsidR="007307ED" w:rsidRPr="007E13F3">
        <w:rPr>
          <w:rFonts w:ascii="Calibri" w:hAnsi="Calibri" w:cs="Calibri"/>
          <w:sz w:val="26"/>
          <w:szCs w:val="26"/>
        </w:rPr>
        <w:t xml:space="preserve"> Please include the intended timeframe for implementation of these strategies. </w:t>
      </w:r>
    </w:p>
    <w:p w14:paraId="6F07E17C" w14:textId="77777777" w:rsidR="00447470" w:rsidRPr="007307ED" w:rsidRDefault="00447470" w:rsidP="007307ED">
      <w:pPr>
        <w:spacing w:line="276" w:lineRule="auto"/>
        <w:contextualSpacing/>
        <w:rPr>
          <w:rFonts w:ascii="Arial" w:hAnsi="Arial" w:cs="Arial"/>
          <w:sz w:val="22"/>
          <w:szCs w:val="22"/>
        </w:rPr>
      </w:pPr>
    </w:p>
    <w:tbl>
      <w:tblPr>
        <w:tblStyle w:val="TableGrid"/>
        <w:tblW w:w="9681" w:type="dxa"/>
        <w:tblInd w:w="360" w:type="dxa"/>
        <w:tblLook w:val="04A0" w:firstRow="1" w:lastRow="0" w:firstColumn="1" w:lastColumn="0" w:noHBand="0" w:noVBand="1"/>
      </w:tblPr>
      <w:tblGrid>
        <w:gridCol w:w="7604"/>
        <w:gridCol w:w="2077"/>
      </w:tblGrid>
      <w:tr w:rsidR="00314E77" w:rsidRPr="00314E77" w14:paraId="09E59CEE" w14:textId="77777777" w:rsidTr="008850D0">
        <w:trPr>
          <w:trHeight w:val="377"/>
        </w:trPr>
        <w:tc>
          <w:tcPr>
            <w:tcW w:w="7624" w:type="dxa"/>
            <w:shd w:val="clear" w:color="auto" w:fill="D9D9D9" w:themeFill="background1" w:themeFillShade="D9"/>
          </w:tcPr>
          <w:p w14:paraId="083C53A9" w14:textId="003F8F44" w:rsidR="00EB2AA4" w:rsidRPr="007E13F3" w:rsidRDefault="00EB2AA4" w:rsidP="00CF0402">
            <w:pPr>
              <w:pStyle w:val="ListParagraph"/>
              <w:spacing w:line="276" w:lineRule="auto"/>
              <w:ind w:left="0"/>
              <w:rPr>
                <w:rFonts w:ascii="Calibri" w:hAnsi="Calibri" w:cs="Calibri"/>
                <w:b/>
                <w:sz w:val="26"/>
                <w:szCs w:val="26"/>
              </w:rPr>
            </w:pPr>
            <w:r w:rsidRPr="007E13F3">
              <w:rPr>
                <w:rFonts w:ascii="Calibri" w:hAnsi="Calibri" w:cs="Calibri"/>
                <w:b/>
                <w:sz w:val="26"/>
                <w:szCs w:val="26"/>
              </w:rPr>
              <w:t>Strategy #1</w:t>
            </w:r>
          </w:p>
        </w:tc>
        <w:tc>
          <w:tcPr>
            <w:tcW w:w="2057" w:type="dxa"/>
            <w:shd w:val="clear" w:color="auto" w:fill="D9D9D9" w:themeFill="background1" w:themeFillShade="D9"/>
          </w:tcPr>
          <w:p w14:paraId="0D6229AD" w14:textId="77777777" w:rsidR="00EB2AA4" w:rsidRPr="007E13F3" w:rsidRDefault="00EB2AA4" w:rsidP="00EB2AA4">
            <w:pPr>
              <w:pStyle w:val="ListParagraph"/>
              <w:spacing w:line="276" w:lineRule="auto"/>
              <w:ind w:left="0"/>
              <w:rPr>
                <w:rFonts w:ascii="Calibri" w:hAnsi="Calibri" w:cs="Calibri"/>
                <w:b/>
                <w:sz w:val="26"/>
                <w:szCs w:val="26"/>
              </w:rPr>
            </w:pPr>
            <w:r w:rsidRPr="007E13F3">
              <w:rPr>
                <w:rFonts w:ascii="Calibri" w:hAnsi="Calibri" w:cs="Calibri"/>
                <w:b/>
                <w:sz w:val="26"/>
                <w:szCs w:val="26"/>
              </w:rPr>
              <w:t>Implementation/ Timeline dates</w:t>
            </w:r>
          </w:p>
        </w:tc>
      </w:tr>
      <w:tr w:rsidR="00314E77" w:rsidRPr="00314E77" w14:paraId="310B6804" w14:textId="77777777" w:rsidTr="008850D0">
        <w:trPr>
          <w:trHeight w:val="582"/>
        </w:trPr>
        <w:tc>
          <w:tcPr>
            <w:tcW w:w="7624" w:type="dxa"/>
            <w:vMerge w:val="restart"/>
          </w:tcPr>
          <w:p w14:paraId="48C20A16" w14:textId="77777777" w:rsidR="00EB2AA4" w:rsidRPr="007E13F3" w:rsidRDefault="00EB2AA4" w:rsidP="00CF0402">
            <w:pPr>
              <w:pStyle w:val="ListParagraph"/>
              <w:spacing w:line="276" w:lineRule="auto"/>
              <w:ind w:left="0"/>
              <w:rPr>
                <w:rFonts w:ascii="Calibri" w:hAnsi="Calibri" w:cs="Calibri"/>
                <w:sz w:val="26"/>
                <w:szCs w:val="26"/>
              </w:rPr>
            </w:pPr>
            <w:r w:rsidRPr="007E13F3">
              <w:rPr>
                <w:rFonts w:ascii="Calibri" w:hAnsi="Calibri" w:cs="Calibri"/>
                <w:sz w:val="26"/>
                <w:szCs w:val="26"/>
              </w:rPr>
              <w:t>1.</w:t>
            </w:r>
          </w:p>
          <w:p w14:paraId="5709CD99" w14:textId="77777777" w:rsidR="00EB2AA4" w:rsidRPr="007E13F3" w:rsidRDefault="00EB2AA4" w:rsidP="00CF0402">
            <w:pPr>
              <w:pStyle w:val="ListParagraph"/>
              <w:spacing w:line="276" w:lineRule="auto"/>
              <w:ind w:left="0"/>
              <w:rPr>
                <w:rFonts w:ascii="Calibri" w:hAnsi="Calibri" w:cs="Calibri"/>
                <w:sz w:val="26"/>
                <w:szCs w:val="26"/>
              </w:rPr>
            </w:pPr>
          </w:p>
          <w:p w14:paraId="2E215E18" w14:textId="77777777" w:rsidR="00EB2AA4" w:rsidRPr="007E13F3" w:rsidRDefault="00EB2AA4" w:rsidP="00CF0402">
            <w:pPr>
              <w:pStyle w:val="ListParagraph"/>
              <w:spacing w:line="276" w:lineRule="auto"/>
              <w:ind w:left="0"/>
              <w:rPr>
                <w:rFonts w:ascii="Calibri" w:hAnsi="Calibri" w:cs="Calibri"/>
                <w:sz w:val="26"/>
                <w:szCs w:val="26"/>
              </w:rPr>
            </w:pPr>
          </w:p>
          <w:p w14:paraId="51238DB1" w14:textId="77777777" w:rsidR="00EB2AA4" w:rsidRPr="007E13F3" w:rsidRDefault="00EB2AA4" w:rsidP="00CF0402">
            <w:pPr>
              <w:pStyle w:val="ListParagraph"/>
              <w:spacing w:line="276" w:lineRule="auto"/>
              <w:ind w:left="0"/>
              <w:rPr>
                <w:rFonts w:ascii="Calibri" w:hAnsi="Calibri" w:cs="Calibri"/>
                <w:sz w:val="26"/>
                <w:szCs w:val="26"/>
              </w:rPr>
            </w:pPr>
          </w:p>
          <w:p w14:paraId="7A37EE00" w14:textId="77777777" w:rsidR="00EB2AA4" w:rsidRPr="007E13F3" w:rsidRDefault="00EB2AA4" w:rsidP="00CF0402">
            <w:pPr>
              <w:pStyle w:val="ListParagraph"/>
              <w:spacing w:line="276" w:lineRule="auto"/>
              <w:ind w:left="0"/>
              <w:rPr>
                <w:rFonts w:ascii="Calibri" w:hAnsi="Calibri" w:cs="Calibri"/>
                <w:sz w:val="26"/>
                <w:szCs w:val="26"/>
              </w:rPr>
            </w:pPr>
          </w:p>
        </w:tc>
        <w:tc>
          <w:tcPr>
            <w:tcW w:w="2057" w:type="dxa"/>
            <w:vMerge w:val="restart"/>
          </w:tcPr>
          <w:p w14:paraId="4EB280FE" w14:textId="77777777" w:rsidR="00EB2AA4" w:rsidRPr="007E13F3" w:rsidRDefault="00EB2AA4" w:rsidP="00CF0402">
            <w:pPr>
              <w:pStyle w:val="ListParagraph"/>
              <w:spacing w:line="276" w:lineRule="auto"/>
              <w:ind w:left="0"/>
              <w:rPr>
                <w:rFonts w:ascii="Calibri" w:hAnsi="Calibri" w:cs="Calibri"/>
                <w:sz w:val="26"/>
                <w:szCs w:val="26"/>
              </w:rPr>
            </w:pPr>
          </w:p>
        </w:tc>
      </w:tr>
      <w:tr w:rsidR="00314E77" w:rsidRPr="00314E77" w14:paraId="2BDB307E" w14:textId="77777777" w:rsidTr="008850D0">
        <w:trPr>
          <w:trHeight w:val="582"/>
        </w:trPr>
        <w:tc>
          <w:tcPr>
            <w:tcW w:w="7624" w:type="dxa"/>
            <w:vMerge/>
          </w:tcPr>
          <w:p w14:paraId="1DA22FD5" w14:textId="77777777" w:rsidR="00EB2AA4" w:rsidRPr="007E13F3" w:rsidRDefault="00EB2AA4" w:rsidP="00CF0402">
            <w:pPr>
              <w:pStyle w:val="ListParagraph"/>
              <w:spacing w:line="276" w:lineRule="auto"/>
              <w:ind w:left="0"/>
              <w:rPr>
                <w:rFonts w:ascii="Calibri" w:hAnsi="Calibri" w:cs="Calibri"/>
                <w:sz w:val="26"/>
                <w:szCs w:val="26"/>
              </w:rPr>
            </w:pPr>
          </w:p>
        </w:tc>
        <w:tc>
          <w:tcPr>
            <w:tcW w:w="2057" w:type="dxa"/>
            <w:vMerge/>
          </w:tcPr>
          <w:p w14:paraId="7211B1B4" w14:textId="77777777" w:rsidR="00EB2AA4" w:rsidRPr="007E13F3" w:rsidRDefault="00EB2AA4" w:rsidP="00CF0402">
            <w:pPr>
              <w:pStyle w:val="ListParagraph"/>
              <w:spacing w:line="276" w:lineRule="auto"/>
              <w:ind w:left="0"/>
              <w:rPr>
                <w:rFonts w:ascii="Calibri" w:hAnsi="Calibri" w:cs="Calibri"/>
                <w:sz w:val="26"/>
                <w:szCs w:val="26"/>
              </w:rPr>
            </w:pPr>
          </w:p>
        </w:tc>
      </w:tr>
      <w:tr w:rsidR="00314E77" w:rsidRPr="00314E77" w14:paraId="6367EAF0" w14:textId="77777777" w:rsidTr="008850D0">
        <w:tc>
          <w:tcPr>
            <w:tcW w:w="7624" w:type="dxa"/>
            <w:shd w:val="clear" w:color="auto" w:fill="D9D9D9" w:themeFill="background1" w:themeFillShade="D9"/>
          </w:tcPr>
          <w:p w14:paraId="38612C79" w14:textId="74D0905F" w:rsidR="00EB2AA4" w:rsidRPr="007E13F3" w:rsidRDefault="00EB2AA4" w:rsidP="00EB2AA4">
            <w:pPr>
              <w:pStyle w:val="ListParagraph"/>
              <w:spacing w:line="276" w:lineRule="auto"/>
              <w:ind w:left="0"/>
              <w:rPr>
                <w:rFonts w:ascii="Calibri" w:hAnsi="Calibri" w:cs="Calibri"/>
                <w:b/>
                <w:sz w:val="26"/>
                <w:szCs w:val="26"/>
              </w:rPr>
            </w:pPr>
            <w:r w:rsidRPr="007E13F3">
              <w:rPr>
                <w:rFonts w:ascii="Calibri" w:hAnsi="Calibri" w:cs="Calibri"/>
                <w:b/>
                <w:sz w:val="26"/>
                <w:szCs w:val="26"/>
              </w:rPr>
              <w:t>Strategy #2</w:t>
            </w:r>
          </w:p>
        </w:tc>
        <w:tc>
          <w:tcPr>
            <w:tcW w:w="2057" w:type="dxa"/>
            <w:shd w:val="clear" w:color="auto" w:fill="D9D9D9" w:themeFill="background1" w:themeFillShade="D9"/>
          </w:tcPr>
          <w:p w14:paraId="02F3F0C2" w14:textId="77777777" w:rsidR="00EB2AA4" w:rsidRPr="007E13F3" w:rsidRDefault="00EB2AA4" w:rsidP="00EB2AA4">
            <w:pPr>
              <w:pStyle w:val="ListParagraph"/>
              <w:spacing w:line="276" w:lineRule="auto"/>
              <w:ind w:left="0"/>
              <w:rPr>
                <w:rFonts w:ascii="Calibri" w:hAnsi="Calibri" w:cs="Calibri"/>
                <w:b/>
                <w:sz w:val="26"/>
                <w:szCs w:val="26"/>
              </w:rPr>
            </w:pPr>
            <w:r w:rsidRPr="007E13F3">
              <w:rPr>
                <w:rFonts w:ascii="Calibri" w:hAnsi="Calibri" w:cs="Calibri"/>
                <w:b/>
                <w:sz w:val="26"/>
                <w:szCs w:val="26"/>
              </w:rPr>
              <w:t>Implementation/ Timeline dates</w:t>
            </w:r>
          </w:p>
        </w:tc>
      </w:tr>
      <w:tr w:rsidR="00314E77" w:rsidRPr="00314E77" w14:paraId="5CFF9700" w14:textId="77777777" w:rsidTr="008850D0">
        <w:tc>
          <w:tcPr>
            <w:tcW w:w="7624" w:type="dxa"/>
          </w:tcPr>
          <w:p w14:paraId="24ACD654" w14:textId="77777777" w:rsidR="00EB2AA4" w:rsidRPr="007E13F3" w:rsidRDefault="00EB2AA4" w:rsidP="00EB2AA4">
            <w:pPr>
              <w:pStyle w:val="ListParagraph"/>
              <w:spacing w:line="276" w:lineRule="auto"/>
              <w:ind w:left="0"/>
              <w:rPr>
                <w:rFonts w:ascii="Calibri" w:hAnsi="Calibri" w:cs="Calibri"/>
                <w:b/>
                <w:sz w:val="26"/>
                <w:szCs w:val="26"/>
              </w:rPr>
            </w:pPr>
            <w:r w:rsidRPr="007E13F3">
              <w:rPr>
                <w:rFonts w:ascii="Calibri" w:hAnsi="Calibri" w:cs="Calibri"/>
                <w:b/>
                <w:sz w:val="26"/>
                <w:szCs w:val="26"/>
              </w:rPr>
              <w:t xml:space="preserve">2. </w:t>
            </w:r>
          </w:p>
          <w:p w14:paraId="15A71688" w14:textId="77777777" w:rsidR="00EB2AA4" w:rsidRPr="007E13F3" w:rsidRDefault="00EB2AA4" w:rsidP="00EB2AA4">
            <w:pPr>
              <w:pStyle w:val="ListParagraph"/>
              <w:spacing w:line="276" w:lineRule="auto"/>
              <w:ind w:left="0"/>
              <w:rPr>
                <w:rFonts w:ascii="Calibri" w:hAnsi="Calibri" w:cs="Calibri"/>
                <w:b/>
                <w:sz w:val="26"/>
                <w:szCs w:val="26"/>
              </w:rPr>
            </w:pPr>
          </w:p>
          <w:p w14:paraId="24BE9818" w14:textId="77777777" w:rsidR="00EB2AA4" w:rsidRPr="007E13F3" w:rsidRDefault="00EB2AA4" w:rsidP="00EB2AA4">
            <w:pPr>
              <w:pStyle w:val="ListParagraph"/>
              <w:spacing w:line="276" w:lineRule="auto"/>
              <w:ind w:left="0"/>
              <w:rPr>
                <w:rFonts w:ascii="Calibri" w:hAnsi="Calibri" w:cs="Calibri"/>
                <w:b/>
                <w:sz w:val="26"/>
                <w:szCs w:val="26"/>
              </w:rPr>
            </w:pPr>
          </w:p>
          <w:p w14:paraId="3EDD9AE6" w14:textId="77777777" w:rsidR="00EB2AA4" w:rsidRPr="007E13F3" w:rsidRDefault="00EB2AA4" w:rsidP="00EB2AA4">
            <w:pPr>
              <w:pStyle w:val="ListParagraph"/>
              <w:spacing w:line="276" w:lineRule="auto"/>
              <w:ind w:left="0"/>
              <w:rPr>
                <w:rFonts w:ascii="Calibri" w:hAnsi="Calibri" w:cs="Calibri"/>
                <w:b/>
                <w:sz w:val="26"/>
                <w:szCs w:val="26"/>
              </w:rPr>
            </w:pPr>
          </w:p>
        </w:tc>
        <w:tc>
          <w:tcPr>
            <w:tcW w:w="2057" w:type="dxa"/>
          </w:tcPr>
          <w:p w14:paraId="568C3CA6" w14:textId="77777777" w:rsidR="00EB2AA4" w:rsidRPr="007E13F3" w:rsidRDefault="00EB2AA4" w:rsidP="00EB2AA4">
            <w:pPr>
              <w:pStyle w:val="ListParagraph"/>
              <w:spacing w:line="276" w:lineRule="auto"/>
              <w:ind w:left="0"/>
              <w:rPr>
                <w:rFonts w:ascii="Calibri" w:hAnsi="Calibri" w:cs="Calibri"/>
                <w:b/>
                <w:sz w:val="26"/>
                <w:szCs w:val="26"/>
              </w:rPr>
            </w:pPr>
          </w:p>
        </w:tc>
      </w:tr>
    </w:tbl>
    <w:p w14:paraId="556017DB" w14:textId="77777777" w:rsidR="008850D0" w:rsidRPr="008850D0" w:rsidRDefault="008850D0" w:rsidP="00CF0402">
      <w:pPr>
        <w:spacing w:line="276" w:lineRule="auto"/>
        <w:rPr>
          <w:rFonts w:ascii="Arial" w:hAnsi="Arial" w:cs="Arial"/>
          <w:iCs/>
          <w:sz w:val="22"/>
          <w:szCs w:val="22"/>
        </w:rPr>
      </w:pPr>
    </w:p>
    <w:p w14:paraId="218080C4" w14:textId="4DF6A7DF" w:rsidR="00DE2FCC" w:rsidRPr="007E13F3" w:rsidRDefault="003D2705" w:rsidP="00CF0402">
      <w:pPr>
        <w:spacing w:line="276" w:lineRule="auto"/>
        <w:rPr>
          <w:rFonts w:ascii="Calibri" w:hAnsi="Calibri" w:cs="Calibri"/>
          <w:iCs/>
          <w:sz w:val="26"/>
          <w:szCs w:val="26"/>
        </w:rPr>
      </w:pPr>
      <w:r w:rsidRPr="007E13F3">
        <w:rPr>
          <w:rFonts w:ascii="Calibri" w:hAnsi="Calibri" w:cs="Calibri"/>
          <w:b/>
          <w:bCs/>
          <w:iCs/>
          <w:sz w:val="26"/>
          <w:szCs w:val="26"/>
        </w:rPr>
        <w:t>Student/Applicant:</w:t>
      </w:r>
      <w:r w:rsidRPr="007E13F3">
        <w:rPr>
          <w:rFonts w:ascii="Calibri" w:hAnsi="Calibri" w:cs="Calibri"/>
          <w:sz w:val="26"/>
          <w:szCs w:val="26"/>
        </w:rPr>
        <w:t xml:space="preserve"> </w:t>
      </w:r>
      <w:r w:rsidR="00451ACA" w:rsidRPr="007E13F3">
        <w:rPr>
          <w:rFonts w:ascii="Calibri" w:hAnsi="Calibri" w:cs="Calibri"/>
          <w:sz w:val="26"/>
          <w:szCs w:val="26"/>
        </w:rPr>
        <w:br/>
      </w:r>
      <w:r w:rsidR="00DE2FCC" w:rsidRPr="007E13F3">
        <w:rPr>
          <w:rFonts w:ascii="Calibri" w:hAnsi="Calibri" w:cs="Calibri"/>
          <w:iCs/>
          <w:sz w:val="26"/>
          <w:szCs w:val="26"/>
        </w:rPr>
        <w:t>I have read and understand the current Practic</w:t>
      </w:r>
      <w:r w:rsidR="00CA44A6" w:rsidRPr="007E13F3">
        <w:rPr>
          <w:rFonts w:ascii="Calibri" w:hAnsi="Calibri" w:cs="Calibri"/>
          <w:iCs/>
          <w:sz w:val="26"/>
          <w:szCs w:val="26"/>
        </w:rPr>
        <w:t xml:space="preserve">al Nursing Program Policies and </w:t>
      </w:r>
      <w:r w:rsidR="00DE2FCC" w:rsidRPr="007E13F3">
        <w:rPr>
          <w:rFonts w:ascii="Calibri" w:hAnsi="Calibri" w:cs="Calibri"/>
          <w:iCs/>
          <w:sz w:val="26"/>
          <w:szCs w:val="26"/>
        </w:rPr>
        <w:t>Procedures. I understand that acceptance into the Practical Nursing program is contingent on availability of space.</w:t>
      </w:r>
      <w:r w:rsidR="00A651FC" w:rsidRPr="007E13F3">
        <w:rPr>
          <w:rFonts w:ascii="Calibri" w:hAnsi="Calibri" w:cs="Calibri"/>
          <w:iCs/>
          <w:sz w:val="26"/>
          <w:szCs w:val="26"/>
        </w:rPr>
        <w:t xml:space="preserve"> </w:t>
      </w:r>
      <w:r w:rsidR="00DE2FCC" w:rsidRPr="007E13F3">
        <w:rPr>
          <w:rFonts w:ascii="Calibri" w:hAnsi="Calibri" w:cs="Calibri"/>
          <w:iCs/>
          <w:sz w:val="26"/>
          <w:szCs w:val="26"/>
        </w:rPr>
        <w:t>I understand that submission of the Re</w:t>
      </w:r>
      <w:r w:rsidR="00636845" w:rsidRPr="007E13F3">
        <w:rPr>
          <w:rFonts w:ascii="Calibri" w:hAnsi="Calibri" w:cs="Calibri"/>
          <w:iCs/>
          <w:sz w:val="26"/>
          <w:szCs w:val="26"/>
        </w:rPr>
        <w:t>-</w:t>
      </w:r>
      <w:r w:rsidR="00DE2FCC" w:rsidRPr="007E13F3">
        <w:rPr>
          <w:rFonts w:ascii="Calibri" w:hAnsi="Calibri" w:cs="Calibri"/>
          <w:iCs/>
          <w:sz w:val="26"/>
          <w:szCs w:val="26"/>
        </w:rPr>
        <w:t xml:space="preserve">admission </w:t>
      </w:r>
      <w:r w:rsidR="00C662ED" w:rsidRPr="007E13F3">
        <w:rPr>
          <w:rFonts w:ascii="Calibri" w:hAnsi="Calibri" w:cs="Calibri"/>
          <w:iCs/>
          <w:sz w:val="26"/>
          <w:szCs w:val="26"/>
        </w:rPr>
        <w:t>Request</w:t>
      </w:r>
      <w:r w:rsidR="00BA3052" w:rsidRPr="007E13F3">
        <w:rPr>
          <w:rFonts w:ascii="Calibri" w:hAnsi="Calibri" w:cs="Calibri"/>
          <w:iCs/>
          <w:sz w:val="26"/>
          <w:szCs w:val="26"/>
        </w:rPr>
        <w:t xml:space="preserve"> and Learning Plan</w:t>
      </w:r>
      <w:r w:rsidR="00C662ED" w:rsidRPr="007E13F3">
        <w:rPr>
          <w:rFonts w:ascii="Calibri" w:hAnsi="Calibri" w:cs="Calibri"/>
          <w:iCs/>
          <w:sz w:val="26"/>
          <w:szCs w:val="26"/>
        </w:rPr>
        <w:t xml:space="preserve"> </w:t>
      </w:r>
      <w:r w:rsidR="00DE2FCC" w:rsidRPr="007E13F3">
        <w:rPr>
          <w:rFonts w:ascii="Calibri" w:hAnsi="Calibri" w:cs="Calibri"/>
          <w:iCs/>
          <w:sz w:val="26"/>
          <w:szCs w:val="26"/>
        </w:rPr>
        <w:t>Form and additional documentation does not guarantee readmission to the Practical Nursing Program.</w:t>
      </w:r>
    </w:p>
    <w:p w14:paraId="59D8A110" w14:textId="77777777" w:rsidR="00DE2FCC" w:rsidRPr="007E13F3" w:rsidRDefault="00DE2FCC" w:rsidP="00CF0402">
      <w:pPr>
        <w:spacing w:line="276" w:lineRule="auto"/>
        <w:rPr>
          <w:rFonts w:ascii="Calibri" w:hAnsi="Calibri" w:cs="Calibri"/>
          <w:iCs/>
          <w:sz w:val="26"/>
          <w:szCs w:val="26"/>
        </w:rPr>
      </w:pPr>
    </w:p>
    <w:p w14:paraId="66A7D60D" w14:textId="0326ACF7" w:rsidR="00DE2FCC" w:rsidRPr="007E13F3" w:rsidRDefault="00DE2FCC" w:rsidP="00CF0402">
      <w:pPr>
        <w:spacing w:line="276" w:lineRule="auto"/>
        <w:rPr>
          <w:rFonts w:ascii="Calibri" w:hAnsi="Calibri" w:cs="Calibri"/>
          <w:iCs/>
          <w:sz w:val="26"/>
          <w:szCs w:val="26"/>
        </w:rPr>
      </w:pPr>
      <w:r w:rsidRPr="007E13F3">
        <w:rPr>
          <w:rFonts w:ascii="Calibri" w:hAnsi="Calibri" w:cs="Calibri"/>
          <w:iCs/>
          <w:sz w:val="26"/>
          <w:szCs w:val="26"/>
        </w:rPr>
        <w:t>I understand</w:t>
      </w:r>
      <w:r w:rsidR="00C662ED" w:rsidRPr="007E13F3">
        <w:rPr>
          <w:rFonts w:ascii="Calibri" w:hAnsi="Calibri" w:cs="Calibri"/>
          <w:iCs/>
          <w:sz w:val="26"/>
          <w:szCs w:val="26"/>
        </w:rPr>
        <w:t xml:space="preserve"> that,</w:t>
      </w:r>
      <w:r w:rsidRPr="007E13F3">
        <w:rPr>
          <w:rFonts w:ascii="Calibri" w:hAnsi="Calibri" w:cs="Calibri"/>
          <w:iCs/>
          <w:sz w:val="26"/>
          <w:szCs w:val="26"/>
        </w:rPr>
        <w:t xml:space="preserve"> if I am re</w:t>
      </w:r>
      <w:r w:rsidR="00636845" w:rsidRPr="007E13F3">
        <w:rPr>
          <w:rFonts w:ascii="Calibri" w:hAnsi="Calibri" w:cs="Calibri"/>
          <w:iCs/>
          <w:sz w:val="26"/>
          <w:szCs w:val="26"/>
        </w:rPr>
        <w:t>-</w:t>
      </w:r>
      <w:r w:rsidRPr="007E13F3">
        <w:rPr>
          <w:rFonts w:ascii="Calibri" w:hAnsi="Calibri" w:cs="Calibri"/>
          <w:iCs/>
          <w:sz w:val="26"/>
          <w:szCs w:val="26"/>
        </w:rPr>
        <w:t>admitted to t</w:t>
      </w:r>
      <w:r w:rsidR="00EC41C1" w:rsidRPr="007E13F3">
        <w:rPr>
          <w:rFonts w:ascii="Calibri" w:hAnsi="Calibri" w:cs="Calibri"/>
          <w:iCs/>
          <w:sz w:val="26"/>
          <w:szCs w:val="26"/>
        </w:rPr>
        <w:t xml:space="preserve">he PN program, </w:t>
      </w:r>
      <w:r w:rsidRPr="007E13F3">
        <w:rPr>
          <w:rFonts w:ascii="Calibri" w:hAnsi="Calibri" w:cs="Calibri"/>
          <w:iCs/>
          <w:sz w:val="26"/>
          <w:szCs w:val="26"/>
        </w:rPr>
        <w:t xml:space="preserve">the current program plan </w:t>
      </w:r>
      <w:r w:rsidR="00EC41C1" w:rsidRPr="007E13F3">
        <w:rPr>
          <w:rFonts w:ascii="Calibri" w:hAnsi="Calibri" w:cs="Calibri"/>
          <w:iCs/>
          <w:sz w:val="26"/>
          <w:szCs w:val="26"/>
        </w:rPr>
        <w:t xml:space="preserve">will be </w:t>
      </w:r>
      <w:r w:rsidR="00A651FC" w:rsidRPr="007E13F3">
        <w:rPr>
          <w:rFonts w:ascii="Calibri" w:hAnsi="Calibri" w:cs="Calibri"/>
          <w:iCs/>
          <w:sz w:val="26"/>
          <w:szCs w:val="26"/>
        </w:rPr>
        <w:t>followed,</w:t>
      </w:r>
      <w:r w:rsidR="00EC41C1" w:rsidRPr="007E13F3">
        <w:rPr>
          <w:rFonts w:ascii="Calibri" w:hAnsi="Calibri" w:cs="Calibri"/>
          <w:iCs/>
          <w:sz w:val="26"/>
          <w:szCs w:val="26"/>
        </w:rPr>
        <w:t xml:space="preserve"> </w:t>
      </w:r>
      <w:r w:rsidRPr="007E13F3">
        <w:rPr>
          <w:rFonts w:ascii="Calibri" w:hAnsi="Calibri" w:cs="Calibri"/>
          <w:iCs/>
          <w:sz w:val="26"/>
          <w:szCs w:val="26"/>
        </w:rPr>
        <w:t>and I must meet the current prerequisites</w:t>
      </w:r>
      <w:r w:rsidR="00C662ED" w:rsidRPr="007E13F3">
        <w:rPr>
          <w:rFonts w:ascii="Calibri" w:hAnsi="Calibri" w:cs="Calibri"/>
          <w:iCs/>
          <w:sz w:val="26"/>
          <w:szCs w:val="26"/>
        </w:rPr>
        <w:t>, clinical requirements, and academic requirements</w:t>
      </w:r>
      <w:r w:rsidRPr="007E13F3">
        <w:rPr>
          <w:rFonts w:ascii="Calibri" w:hAnsi="Calibri" w:cs="Calibri"/>
          <w:iCs/>
          <w:sz w:val="26"/>
          <w:szCs w:val="26"/>
        </w:rPr>
        <w:t>.</w:t>
      </w:r>
      <w:r w:rsidR="008C5C91" w:rsidRPr="007E13F3">
        <w:rPr>
          <w:rFonts w:ascii="Calibri" w:hAnsi="Calibri" w:cs="Calibri"/>
          <w:iCs/>
          <w:sz w:val="26"/>
          <w:szCs w:val="26"/>
        </w:rPr>
        <w:t xml:space="preserve"> I understand that all NURS courses, including those i</w:t>
      </w:r>
      <w:r w:rsidR="00766BDB" w:rsidRPr="007E13F3">
        <w:rPr>
          <w:rFonts w:ascii="Calibri" w:hAnsi="Calibri" w:cs="Calibri"/>
          <w:iCs/>
          <w:sz w:val="26"/>
          <w:szCs w:val="26"/>
        </w:rPr>
        <w:t>n which a passing grade was</w:t>
      </w:r>
      <w:r w:rsidR="008C5C91" w:rsidRPr="007E13F3">
        <w:rPr>
          <w:rFonts w:ascii="Calibri" w:hAnsi="Calibri" w:cs="Calibri"/>
          <w:iCs/>
          <w:sz w:val="26"/>
          <w:szCs w:val="26"/>
        </w:rPr>
        <w:t xml:space="preserve"> previously earned, are re-taken as part of the re-admission process. </w:t>
      </w:r>
      <w:r w:rsidR="00BA3052" w:rsidRPr="007E13F3">
        <w:rPr>
          <w:rFonts w:ascii="Calibri" w:hAnsi="Calibri" w:cs="Calibri"/>
          <w:iCs/>
          <w:sz w:val="26"/>
          <w:szCs w:val="26"/>
        </w:rPr>
        <w:t xml:space="preserve">I understand that readmission is a one-time opportunity. </w:t>
      </w:r>
    </w:p>
    <w:p w14:paraId="4FCB987F" w14:textId="77777777" w:rsidR="008C5C91" w:rsidRPr="007E13F3" w:rsidRDefault="008C5C91" w:rsidP="00CF0402">
      <w:pPr>
        <w:spacing w:line="276" w:lineRule="auto"/>
        <w:rPr>
          <w:rFonts w:ascii="Calibri" w:hAnsi="Calibri" w:cs="Calibri"/>
          <w:iCs/>
          <w:sz w:val="26"/>
          <w:szCs w:val="26"/>
        </w:rPr>
      </w:pPr>
    </w:p>
    <w:p w14:paraId="50A62FEE" w14:textId="2198F264" w:rsidR="00EC41C1" w:rsidRPr="007E13F3" w:rsidRDefault="008C5C91" w:rsidP="00CF0402">
      <w:pPr>
        <w:spacing w:line="276" w:lineRule="auto"/>
        <w:rPr>
          <w:rFonts w:ascii="Calibri" w:eastAsia="Calibri" w:hAnsi="Calibri" w:cs="Calibri"/>
          <w:iCs/>
          <w:sz w:val="26"/>
          <w:szCs w:val="26"/>
        </w:rPr>
      </w:pPr>
      <w:r w:rsidRPr="007E13F3">
        <w:rPr>
          <w:rFonts w:ascii="Calibri" w:hAnsi="Calibri" w:cs="Calibri"/>
          <w:iCs/>
          <w:sz w:val="26"/>
          <w:szCs w:val="26"/>
        </w:rPr>
        <w:lastRenderedPageBreak/>
        <w:t xml:space="preserve">Further, I understand </w:t>
      </w:r>
      <w:r w:rsidRPr="007E13F3">
        <w:rPr>
          <w:rFonts w:ascii="Calibri" w:eastAsia="Calibri" w:hAnsi="Calibri" w:cs="Calibri"/>
          <w:iCs/>
          <w:sz w:val="26"/>
          <w:szCs w:val="26"/>
        </w:rPr>
        <w:t xml:space="preserve">that readmission has impacts on Anoka Technical College’s Satisfactory Academic Progress policy as well as financial aid implications. If pursuing readmission, it is my responsibility to evaluate and address these potential </w:t>
      </w:r>
      <w:r w:rsidR="008850D0" w:rsidRPr="007E13F3">
        <w:rPr>
          <w:rFonts w:ascii="Calibri" w:eastAsia="Calibri" w:hAnsi="Calibri" w:cs="Calibri"/>
          <w:iCs/>
          <w:sz w:val="26"/>
          <w:szCs w:val="26"/>
        </w:rPr>
        <w:t>consequences.</w:t>
      </w:r>
    </w:p>
    <w:p w14:paraId="1289979A" w14:textId="77777777" w:rsidR="00DE2FCC" w:rsidRPr="007E13F3" w:rsidRDefault="00DE2FCC" w:rsidP="00CF0402">
      <w:pPr>
        <w:pBdr>
          <w:bottom w:val="single" w:sz="12" w:space="1" w:color="auto"/>
        </w:pBdr>
        <w:spacing w:line="276" w:lineRule="auto"/>
        <w:rPr>
          <w:rFonts w:ascii="Calibri" w:hAnsi="Calibri" w:cs="Calibri"/>
          <w:sz w:val="26"/>
          <w:szCs w:val="26"/>
        </w:rPr>
      </w:pPr>
    </w:p>
    <w:p w14:paraId="71C8B86B" w14:textId="77777777" w:rsidR="00A651FC" w:rsidRPr="007E13F3" w:rsidRDefault="00A651FC" w:rsidP="00CF0402">
      <w:pPr>
        <w:pBdr>
          <w:bottom w:val="single" w:sz="12" w:space="1" w:color="auto"/>
        </w:pBdr>
        <w:spacing w:line="276" w:lineRule="auto"/>
        <w:rPr>
          <w:rFonts w:ascii="Calibri" w:hAnsi="Calibri" w:cs="Calibri"/>
          <w:sz w:val="26"/>
          <w:szCs w:val="26"/>
        </w:rPr>
      </w:pPr>
    </w:p>
    <w:p w14:paraId="114F2FA4" w14:textId="77777777" w:rsidR="00A651FC" w:rsidRPr="007E13F3" w:rsidRDefault="00A651FC" w:rsidP="00CF0402">
      <w:pPr>
        <w:pBdr>
          <w:bottom w:val="single" w:sz="12" w:space="1" w:color="auto"/>
        </w:pBdr>
        <w:spacing w:line="276" w:lineRule="auto"/>
        <w:rPr>
          <w:rFonts w:ascii="Calibri" w:hAnsi="Calibri" w:cs="Calibri"/>
          <w:sz w:val="26"/>
          <w:szCs w:val="26"/>
        </w:rPr>
      </w:pPr>
    </w:p>
    <w:p w14:paraId="4389B621" w14:textId="77777777" w:rsidR="00DE2FCC" w:rsidRPr="007E13F3" w:rsidRDefault="00DE2FCC" w:rsidP="00CF0402">
      <w:pPr>
        <w:spacing w:line="276" w:lineRule="auto"/>
        <w:rPr>
          <w:rFonts w:ascii="Calibri" w:hAnsi="Calibri" w:cs="Calibri"/>
          <w:sz w:val="26"/>
          <w:szCs w:val="26"/>
        </w:rPr>
      </w:pPr>
      <w:r w:rsidRPr="007E13F3">
        <w:rPr>
          <w:rFonts w:ascii="Calibri" w:hAnsi="Calibri" w:cs="Calibri"/>
          <w:sz w:val="26"/>
          <w:szCs w:val="26"/>
        </w:rPr>
        <w:t>Signature of applicant                                                                     Date</w:t>
      </w:r>
      <w:r w:rsidR="003D2705" w:rsidRPr="007E13F3">
        <w:rPr>
          <w:rFonts w:ascii="Calibri" w:hAnsi="Calibri" w:cs="Calibri"/>
          <w:sz w:val="26"/>
          <w:szCs w:val="26"/>
        </w:rPr>
        <w:t xml:space="preserve"> of submission</w:t>
      </w:r>
    </w:p>
    <w:p w14:paraId="151CD8E5" w14:textId="77777777" w:rsidR="00B406CB" w:rsidRPr="008850D0" w:rsidRDefault="00B406CB" w:rsidP="00CF0402">
      <w:pPr>
        <w:spacing w:line="276" w:lineRule="auto"/>
        <w:rPr>
          <w:rFonts w:ascii="Arial" w:hAnsi="Arial" w:cs="Arial"/>
          <w:sz w:val="24"/>
          <w:szCs w:val="24"/>
        </w:rPr>
      </w:pPr>
    </w:p>
    <w:p w14:paraId="5FFB3D7C" w14:textId="77777777" w:rsidR="00447470" w:rsidRDefault="00447470" w:rsidP="00EC41C1">
      <w:pPr>
        <w:rPr>
          <w:rFonts w:ascii="Arial" w:hAnsi="Arial" w:cs="Arial"/>
          <w:snapToGrid w:val="0"/>
          <w:sz w:val="24"/>
          <w:szCs w:val="24"/>
        </w:rPr>
      </w:pPr>
    </w:p>
    <w:p w14:paraId="7E2ACF40" w14:textId="77777777" w:rsidR="00447470" w:rsidRDefault="00447470" w:rsidP="00EC41C1">
      <w:pPr>
        <w:rPr>
          <w:rFonts w:ascii="Arial" w:hAnsi="Arial" w:cs="Arial"/>
          <w:snapToGrid w:val="0"/>
          <w:sz w:val="24"/>
          <w:szCs w:val="24"/>
        </w:rPr>
      </w:pPr>
    </w:p>
    <w:tbl>
      <w:tblPr>
        <w:tblStyle w:val="TableGrid"/>
        <w:tblW w:w="10170" w:type="dxa"/>
        <w:tblInd w:w="-5" w:type="dxa"/>
        <w:tblLook w:val="04A0" w:firstRow="1" w:lastRow="0" w:firstColumn="1" w:lastColumn="0" w:noHBand="0" w:noVBand="1"/>
      </w:tblPr>
      <w:tblGrid>
        <w:gridCol w:w="10170"/>
      </w:tblGrid>
      <w:tr w:rsidR="00447470" w:rsidRPr="007E13F3" w14:paraId="3DE44616" w14:textId="77777777" w:rsidTr="00447470">
        <w:trPr>
          <w:trHeight w:val="582"/>
        </w:trPr>
        <w:tc>
          <w:tcPr>
            <w:tcW w:w="10170" w:type="dxa"/>
            <w:shd w:val="clear" w:color="auto" w:fill="D9D9D9" w:themeFill="background1" w:themeFillShade="D9"/>
          </w:tcPr>
          <w:p w14:paraId="68528AC0" w14:textId="77777777" w:rsidR="00447470" w:rsidRPr="007E13F3" w:rsidRDefault="00447470" w:rsidP="002A2B85">
            <w:pPr>
              <w:pStyle w:val="ListParagraph"/>
              <w:spacing w:line="276" w:lineRule="auto"/>
              <w:ind w:left="0"/>
              <w:rPr>
                <w:rFonts w:ascii="Calibri" w:hAnsi="Calibri" w:cs="Calibri"/>
                <w:sz w:val="26"/>
                <w:szCs w:val="26"/>
              </w:rPr>
            </w:pPr>
            <w:r w:rsidRPr="007E13F3">
              <w:rPr>
                <w:rFonts w:ascii="Calibri" w:hAnsi="Calibri" w:cs="Calibri"/>
                <w:b/>
                <w:sz w:val="26"/>
                <w:szCs w:val="26"/>
              </w:rPr>
              <w:t xml:space="preserve">Confirmation of agreement                                                                          </w:t>
            </w:r>
            <w:r w:rsidRPr="007E13F3">
              <w:rPr>
                <w:rFonts w:ascii="Calibri" w:hAnsi="Calibri" w:cs="Calibri"/>
                <w:sz w:val="26"/>
                <w:szCs w:val="26"/>
              </w:rPr>
              <w:t xml:space="preserve"> </w:t>
            </w:r>
          </w:p>
          <w:p w14:paraId="75F01D30" w14:textId="4746086F" w:rsidR="00447470" w:rsidRPr="007E13F3" w:rsidRDefault="00447470" w:rsidP="002A2B85">
            <w:pPr>
              <w:pStyle w:val="ListParagraph"/>
              <w:spacing w:line="276" w:lineRule="auto"/>
              <w:ind w:left="0"/>
              <w:rPr>
                <w:rFonts w:ascii="Calibri" w:hAnsi="Calibri" w:cs="Calibri"/>
                <w:sz w:val="26"/>
                <w:szCs w:val="26"/>
              </w:rPr>
            </w:pPr>
            <w:r w:rsidRPr="007E13F3">
              <w:rPr>
                <w:rFonts w:ascii="Calibri" w:hAnsi="Calibri" w:cs="Calibri"/>
                <w:sz w:val="26"/>
                <w:szCs w:val="26"/>
              </w:rPr>
              <w:t>Student is approved for read</w:t>
            </w:r>
            <w:r w:rsidR="007E13F3">
              <w:rPr>
                <w:rFonts w:ascii="Calibri" w:hAnsi="Calibri" w:cs="Calibri"/>
                <w:sz w:val="26"/>
                <w:szCs w:val="26"/>
              </w:rPr>
              <w:t>mission</w:t>
            </w:r>
            <w:r w:rsidRPr="007E13F3">
              <w:rPr>
                <w:rFonts w:ascii="Calibri" w:hAnsi="Calibri" w:cs="Calibri"/>
                <w:sz w:val="26"/>
                <w:szCs w:val="26"/>
              </w:rPr>
              <w:t xml:space="preserve"> based on this read</w:t>
            </w:r>
            <w:r w:rsidR="007E13F3">
              <w:rPr>
                <w:rFonts w:ascii="Calibri" w:hAnsi="Calibri" w:cs="Calibri"/>
                <w:sz w:val="26"/>
                <w:szCs w:val="26"/>
              </w:rPr>
              <w:t>mission</w:t>
            </w:r>
            <w:r w:rsidRPr="007E13F3">
              <w:rPr>
                <w:rFonts w:ascii="Calibri" w:hAnsi="Calibri" w:cs="Calibri"/>
                <w:sz w:val="26"/>
                <w:szCs w:val="26"/>
              </w:rPr>
              <w:t xml:space="preserve"> request and learning plan. </w:t>
            </w:r>
          </w:p>
          <w:p w14:paraId="1B7DEE92" w14:textId="38617DAC" w:rsidR="00447470" w:rsidRPr="007E13F3" w:rsidRDefault="00447470" w:rsidP="002A2B85">
            <w:pPr>
              <w:pStyle w:val="ListParagraph"/>
              <w:spacing w:line="276" w:lineRule="auto"/>
              <w:ind w:left="0"/>
              <w:rPr>
                <w:rFonts w:ascii="Calibri" w:hAnsi="Calibri" w:cs="Calibri"/>
                <w:b/>
                <w:iCs/>
                <w:sz w:val="26"/>
                <w:szCs w:val="26"/>
              </w:rPr>
            </w:pPr>
            <w:r w:rsidRPr="007E13F3">
              <w:rPr>
                <w:rFonts w:ascii="Calibri" w:hAnsi="Calibri" w:cs="Calibri"/>
                <w:sz w:val="26"/>
                <w:szCs w:val="26"/>
              </w:rPr>
              <w:t xml:space="preserve">It is contingent on a </w:t>
            </w:r>
            <w:r w:rsidRPr="007E13F3">
              <w:rPr>
                <w:rFonts w:ascii="Calibri" w:hAnsi="Calibri" w:cs="Calibri"/>
                <w:b/>
                <w:sz w:val="26"/>
                <w:szCs w:val="26"/>
              </w:rPr>
              <w:t>minimum GPA of 2.</w:t>
            </w:r>
            <w:r w:rsidR="007E13F3" w:rsidRPr="007E13F3">
              <w:rPr>
                <w:rFonts w:ascii="Calibri" w:hAnsi="Calibri" w:cs="Calibri"/>
                <w:b/>
                <w:sz w:val="26"/>
                <w:szCs w:val="26"/>
              </w:rPr>
              <w:t>5</w:t>
            </w:r>
            <w:r w:rsidRPr="007E13F3">
              <w:rPr>
                <w:rFonts w:ascii="Calibri" w:hAnsi="Calibri" w:cs="Calibri"/>
                <w:sz w:val="26"/>
                <w:szCs w:val="26"/>
              </w:rPr>
              <w:t xml:space="preserve"> and space availability.</w:t>
            </w:r>
            <w:r w:rsidRPr="007E13F3">
              <w:rPr>
                <w:rFonts w:ascii="Calibri" w:hAnsi="Calibri" w:cs="Calibri"/>
                <w:i/>
                <w:sz w:val="26"/>
                <w:szCs w:val="26"/>
              </w:rPr>
              <w:t xml:space="preserve">  </w:t>
            </w:r>
          </w:p>
          <w:p w14:paraId="49362989" w14:textId="77777777" w:rsidR="00447470" w:rsidRPr="007E13F3" w:rsidRDefault="00447470" w:rsidP="002A2B85">
            <w:pPr>
              <w:pStyle w:val="ListParagraph"/>
              <w:spacing w:line="276" w:lineRule="auto"/>
              <w:ind w:left="0"/>
              <w:rPr>
                <w:rFonts w:ascii="Calibri" w:hAnsi="Calibri" w:cs="Calibri"/>
                <w:sz w:val="26"/>
                <w:szCs w:val="26"/>
              </w:rPr>
            </w:pPr>
          </w:p>
        </w:tc>
      </w:tr>
      <w:tr w:rsidR="00447470" w:rsidRPr="007E13F3" w14:paraId="4E4A4B61" w14:textId="77777777" w:rsidTr="00447470">
        <w:trPr>
          <w:trHeight w:val="582"/>
        </w:trPr>
        <w:tc>
          <w:tcPr>
            <w:tcW w:w="10170" w:type="dxa"/>
          </w:tcPr>
          <w:p w14:paraId="7961813F" w14:textId="77777777" w:rsidR="00447470" w:rsidRPr="007E13F3" w:rsidRDefault="00447470" w:rsidP="002A2B85">
            <w:pPr>
              <w:pStyle w:val="ListParagraph"/>
              <w:spacing w:line="276" w:lineRule="auto"/>
              <w:ind w:left="0"/>
              <w:rPr>
                <w:rFonts w:ascii="Calibri" w:hAnsi="Calibri" w:cs="Calibri"/>
                <w:sz w:val="26"/>
                <w:szCs w:val="26"/>
              </w:rPr>
            </w:pPr>
          </w:p>
          <w:p w14:paraId="2CA84420" w14:textId="77777777" w:rsidR="00447470" w:rsidRPr="007E13F3" w:rsidRDefault="00447470" w:rsidP="002A2B85">
            <w:pPr>
              <w:pStyle w:val="ListParagraph"/>
              <w:spacing w:line="276" w:lineRule="auto"/>
              <w:ind w:left="0"/>
              <w:rPr>
                <w:rFonts w:ascii="Calibri" w:hAnsi="Calibri" w:cs="Calibri"/>
                <w:sz w:val="26"/>
                <w:szCs w:val="26"/>
              </w:rPr>
            </w:pPr>
          </w:p>
        </w:tc>
      </w:tr>
      <w:tr w:rsidR="00447470" w:rsidRPr="007E13F3" w14:paraId="58900CCE" w14:textId="77777777" w:rsidTr="00447470">
        <w:trPr>
          <w:trHeight w:val="350"/>
        </w:trPr>
        <w:tc>
          <w:tcPr>
            <w:tcW w:w="10170" w:type="dxa"/>
          </w:tcPr>
          <w:p w14:paraId="133A9438" w14:textId="77777777" w:rsidR="00447470" w:rsidRPr="007E13F3" w:rsidRDefault="00447470" w:rsidP="002A2B85">
            <w:pPr>
              <w:pStyle w:val="ListParagraph"/>
              <w:spacing w:line="276" w:lineRule="auto"/>
              <w:ind w:left="0"/>
              <w:rPr>
                <w:rFonts w:ascii="Calibri" w:hAnsi="Calibri" w:cs="Calibri"/>
                <w:sz w:val="26"/>
                <w:szCs w:val="26"/>
              </w:rPr>
            </w:pPr>
            <w:r w:rsidRPr="007E13F3">
              <w:rPr>
                <w:rFonts w:ascii="Calibri" w:hAnsi="Calibri" w:cs="Calibri"/>
                <w:sz w:val="26"/>
                <w:szCs w:val="26"/>
              </w:rPr>
              <w:t xml:space="preserve"> PN Director signature                                               Date                                     </w:t>
            </w:r>
          </w:p>
          <w:p w14:paraId="4954E2DD" w14:textId="77777777" w:rsidR="00447470" w:rsidRPr="007E13F3" w:rsidRDefault="00447470" w:rsidP="002A2B85">
            <w:pPr>
              <w:pStyle w:val="ListParagraph"/>
              <w:spacing w:line="276" w:lineRule="auto"/>
              <w:ind w:left="0"/>
              <w:rPr>
                <w:rFonts w:ascii="Calibri" w:hAnsi="Calibri" w:cs="Calibri"/>
                <w:sz w:val="26"/>
                <w:szCs w:val="26"/>
              </w:rPr>
            </w:pPr>
          </w:p>
        </w:tc>
      </w:tr>
    </w:tbl>
    <w:p w14:paraId="6746A03B" w14:textId="77777777" w:rsidR="00447470" w:rsidRPr="007E13F3" w:rsidRDefault="00447470" w:rsidP="00EC41C1">
      <w:pPr>
        <w:rPr>
          <w:rFonts w:ascii="Calibri" w:hAnsi="Calibri" w:cs="Calibri"/>
          <w:snapToGrid w:val="0"/>
          <w:sz w:val="26"/>
          <w:szCs w:val="26"/>
        </w:rPr>
      </w:pPr>
    </w:p>
    <w:p w14:paraId="03A355FD" w14:textId="3D7805E0" w:rsidR="003A27BA" w:rsidRPr="007E13F3" w:rsidRDefault="003A27BA" w:rsidP="003A27BA">
      <w:pPr>
        <w:rPr>
          <w:rFonts w:ascii="Calibri" w:hAnsi="Calibri" w:cs="Calibri"/>
          <w:snapToGrid w:val="0"/>
          <w:sz w:val="26"/>
          <w:szCs w:val="26"/>
        </w:rPr>
      </w:pPr>
      <w:r w:rsidRPr="007E13F3">
        <w:rPr>
          <w:rFonts w:ascii="Calibri" w:hAnsi="Calibri" w:cs="Calibri"/>
          <w:bCs/>
          <w:sz w:val="26"/>
          <w:szCs w:val="26"/>
        </w:rPr>
        <w:t>**Notification</w:t>
      </w:r>
      <w:r w:rsidRPr="007E13F3">
        <w:rPr>
          <w:rFonts w:ascii="Calibri" w:hAnsi="Calibri" w:cs="Calibri"/>
          <w:b/>
          <w:sz w:val="26"/>
          <w:szCs w:val="26"/>
        </w:rPr>
        <w:t xml:space="preserve"> </w:t>
      </w:r>
      <w:r w:rsidRPr="007E13F3">
        <w:rPr>
          <w:rFonts w:ascii="Calibri" w:hAnsi="Calibri" w:cs="Calibri"/>
          <w:sz w:val="26"/>
          <w:szCs w:val="26"/>
        </w:rPr>
        <w:t>of</w:t>
      </w:r>
      <w:r w:rsidRPr="007E13F3">
        <w:rPr>
          <w:rFonts w:ascii="Calibri" w:hAnsi="Calibri" w:cs="Calibri"/>
          <w:b/>
          <w:sz w:val="26"/>
          <w:szCs w:val="26"/>
        </w:rPr>
        <w:t xml:space="preserve"> </w:t>
      </w:r>
      <w:r w:rsidRPr="007E13F3">
        <w:rPr>
          <w:rFonts w:ascii="Calibri" w:hAnsi="Calibri" w:cs="Calibri"/>
          <w:snapToGrid w:val="0"/>
          <w:sz w:val="26"/>
          <w:szCs w:val="26"/>
        </w:rPr>
        <w:t>acceptance to the nursing program is through Enrollment Services. Registration for classes cannot begin until notification is received.</w:t>
      </w:r>
    </w:p>
    <w:p w14:paraId="16B2AF88" w14:textId="77777777" w:rsidR="003A27BA" w:rsidRPr="008850D0" w:rsidRDefault="003A27BA" w:rsidP="00EC41C1">
      <w:pPr>
        <w:rPr>
          <w:rFonts w:ascii="Arial" w:hAnsi="Arial" w:cs="Arial"/>
          <w:snapToGrid w:val="0"/>
          <w:sz w:val="24"/>
          <w:szCs w:val="24"/>
        </w:rPr>
      </w:pPr>
    </w:p>
    <w:sectPr w:rsidR="003A27BA" w:rsidRPr="008850D0" w:rsidSect="00911529">
      <w:footerReference w:type="default" r:id="rId8"/>
      <w:pgSz w:w="12240" w:h="15840"/>
      <w:pgMar w:top="1152"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DBBC" w14:textId="77777777" w:rsidR="00737B7E" w:rsidRDefault="00737B7E">
      <w:r>
        <w:separator/>
      </w:r>
    </w:p>
  </w:endnote>
  <w:endnote w:type="continuationSeparator" w:id="0">
    <w:p w14:paraId="1511451B" w14:textId="77777777" w:rsidR="00737B7E" w:rsidRDefault="0073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charset w:val="00"/>
    <w:family w:val="auto"/>
    <w:pitch w:val="default"/>
  </w:font>
  <w:font w:name="Calibri">
    <w:panose1 w:val="020F0502020204030204"/>
    <w:charset w:val="00"/>
    <w:family w:val="swiss"/>
    <w:pitch w:val="variable"/>
    <w:sig w:usb0="E4002EFF" w:usb1="C200247B" w:usb2="00000009" w:usb3="00000000" w:csb0="000001FF" w:csb1="00000000"/>
  </w:font>
  <w:font w:name="HOJFK I+ Trade Gothic">
    <w:altName w:val="Trade Gothic"/>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408C" w14:textId="77777777" w:rsidR="00117ABC" w:rsidRPr="007E13F3" w:rsidRDefault="00117ABC" w:rsidP="00117ABC">
    <w:pPr>
      <w:pStyle w:val="Default"/>
      <w:jc w:val="center"/>
      <w:rPr>
        <w:rFonts w:asciiTheme="minorHAnsi" w:hAnsiTheme="minorHAnsi" w:cstheme="minorHAnsi"/>
        <w:b/>
        <w:bCs/>
        <w:i/>
        <w:iCs/>
        <w:color w:val="auto"/>
        <w:sz w:val="18"/>
        <w:szCs w:val="18"/>
      </w:rPr>
    </w:pPr>
    <w:r w:rsidRPr="007E13F3">
      <w:rPr>
        <w:rFonts w:asciiTheme="minorHAnsi" w:hAnsiTheme="minorHAnsi" w:cstheme="minorHAnsi"/>
        <w:b/>
        <w:bCs/>
        <w:i/>
        <w:iCs/>
        <w:color w:val="auto"/>
        <w:sz w:val="18"/>
        <w:szCs w:val="18"/>
      </w:rPr>
      <w:t>A member of the Minnesota State Colleges and Universities system.</w:t>
    </w:r>
  </w:p>
  <w:p w14:paraId="0D611154" w14:textId="77777777" w:rsidR="00117ABC" w:rsidRPr="007E13F3" w:rsidRDefault="00117ABC" w:rsidP="00117ABC">
    <w:pPr>
      <w:pStyle w:val="Default"/>
      <w:jc w:val="center"/>
      <w:rPr>
        <w:rFonts w:asciiTheme="minorHAnsi" w:hAnsiTheme="minorHAnsi" w:cstheme="minorHAnsi"/>
        <w:b/>
        <w:bCs/>
        <w:color w:val="auto"/>
        <w:sz w:val="18"/>
        <w:szCs w:val="18"/>
      </w:rPr>
    </w:pPr>
    <w:r w:rsidRPr="007E13F3">
      <w:rPr>
        <w:rFonts w:asciiTheme="minorHAnsi" w:hAnsiTheme="minorHAnsi" w:cstheme="minorHAnsi"/>
        <w:b/>
        <w:bCs/>
        <w:color w:val="auto"/>
        <w:sz w:val="18"/>
        <w:szCs w:val="18"/>
      </w:rPr>
      <w:t xml:space="preserve">This information is available in alternative formats by calling 763-433-1100. TTY users can call Minnesota Relay at 800-627-3529. </w:t>
    </w:r>
  </w:p>
  <w:p w14:paraId="5FE28E84" w14:textId="4520247D" w:rsidR="00117ABC" w:rsidRPr="007E13F3" w:rsidRDefault="00117ABC" w:rsidP="00117ABC">
    <w:pPr>
      <w:pStyle w:val="Default"/>
      <w:jc w:val="center"/>
      <w:rPr>
        <w:rFonts w:asciiTheme="minorHAnsi" w:hAnsiTheme="minorHAnsi" w:cstheme="minorHAnsi"/>
        <w:b/>
        <w:bCs/>
        <w:color w:val="auto"/>
        <w:sz w:val="18"/>
        <w:szCs w:val="18"/>
      </w:rPr>
    </w:pPr>
    <w:r w:rsidRPr="007E13F3">
      <w:rPr>
        <w:rFonts w:asciiTheme="minorHAnsi" w:hAnsiTheme="minorHAnsi" w:cstheme="minorHAnsi"/>
        <w:b/>
        <w:bCs/>
        <w:color w:val="auto"/>
        <w:sz w:val="18"/>
        <w:szCs w:val="18"/>
      </w:rPr>
      <w:t xml:space="preserve">Anoka Technical College is an equal opportunity, affirmative action employer </w:t>
    </w:r>
    <w:r w:rsidR="007738CB" w:rsidRPr="007E13F3">
      <w:rPr>
        <w:rFonts w:asciiTheme="minorHAnsi" w:hAnsiTheme="minorHAnsi" w:cstheme="minorHAnsi"/>
        <w:b/>
        <w:bCs/>
        <w:color w:val="auto"/>
        <w:sz w:val="18"/>
        <w:szCs w:val="18"/>
      </w:rPr>
      <w:t xml:space="preserve">and educator.               </w:t>
    </w:r>
    <w:r w:rsidR="007E13F3">
      <w:rPr>
        <w:rFonts w:asciiTheme="minorHAnsi" w:hAnsiTheme="minorHAnsi" w:cstheme="minorHAnsi"/>
        <w:b/>
        <w:bCs/>
        <w:color w:val="auto"/>
        <w:sz w:val="18"/>
        <w:szCs w:val="18"/>
      </w:rPr>
      <w:t>5</w:t>
    </w:r>
    <w:r w:rsidR="007738CB" w:rsidRPr="007E13F3">
      <w:rPr>
        <w:rFonts w:asciiTheme="minorHAnsi" w:hAnsiTheme="minorHAnsi" w:cstheme="minorHAnsi"/>
        <w:b/>
        <w:bCs/>
        <w:color w:val="auto"/>
        <w:sz w:val="18"/>
        <w:szCs w:val="18"/>
      </w:rPr>
      <w:t>/2</w:t>
    </w:r>
    <w:r w:rsidR="007E13F3">
      <w:rPr>
        <w:rFonts w:asciiTheme="minorHAnsi" w:hAnsiTheme="minorHAnsi" w:cstheme="minorHAnsi"/>
        <w:b/>
        <w:bCs/>
        <w:color w:val="auto"/>
        <w:sz w:val="18"/>
        <w:szCs w:val="18"/>
      </w:rPr>
      <w:t>5</w:t>
    </w:r>
  </w:p>
  <w:p w14:paraId="11825757" w14:textId="77777777" w:rsidR="00D81CF6" w:rsidRDefault="00D81CF6" w:rsidP="00D81CF6">
    <w:pPr>
      <w:pStyle w:val="BasicParagraph"/>
      <w:spacing w:line="240" w:lineRule="auto"/>
      <w:rPr>
        <w:rFonts w:ascii="Times New Roman" w:hAnsi="Times New Roman"/>
        <w:sz w:val="20"/>
        <w:szCs w:val="20"/>
      </w:rPr>
    </w:pPr>
  </w:p>
  <w:p w14:paraId="505D61F9" w14:textId="77777777" w:rsidR="00D81CF6" w:rsidRDefault="00D81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DB730" w14:textId="77777777" w:rsidR="00737B7E" w:rsidRDefault="00737B7E">
      <w:r>
        <w:separator/>
      </w:r>
    </w:p>
  </w:footnote>
  <w:footnote w:type="continuationSeparator" w:id="0">
    <w:p w14:paraId="497C3B73" w14:textId="77777777" w:rsidR="00737B7E" w:rsidRDefault="0073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4312"/>
    <w:multiLevelType w:val="hybridMultilevel"/>
    <w:tmpl w:val="BDACFE02"/>
    <w:lvl w:ilvl="0" w:tplc="1F2088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02B94"/>
    <w:multiLevelType w:val="multilevel"/>
    <w:tmpl w:val="176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13915"/>
    <w:multiLevelType w:val="hybridMultilevel"/>
    <w:tmpl w:val="D166E9A4"/>
    <w:lvl w:ilvl="0" w:tplc="0409000F">
      <w:start w:val="1"/>
      <w:numFmt w:val="decimal"/>
      <w:lvlText w:val="%1."/>
      <w:lvlJc w:val="left"/>
      <w:pPr>
        <w:ind w:left="360" w:hanging="360"/>
      </w:pPr>
    </w:lvl>
    <w:lvl w:ilvl="1" w:tplc="DDE06A96">
      <w:start w:val="1"/>
      <w:numFmt w:val="lowerLetter"/>
      <w:lvlText w:val="%2."/>
      <w:lvlJc w:val="left"/>
      <w:pPr>
        <w:ind w:left="81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B6CB8"/>
    <w:multiLevelType w:val="hybridMultilevel"/>
    <w:tmpl w:val="2266F4BE"/>
    <w:lvl w:ilvl="0" w:tplc="E42E73E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31D21"/>
    <w:multiLevelType w:val="hybridMultilevel"/>
    <w:tmpl w:val="49DC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948C0"/>
    <w:multiLevelType w:val="hybridMultilevel"/>
    <w:tmpl w:val="AC106F2A"/>
    <w:lvl w:ilvl="0" w:tplc="E9A89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4805D3"/>
    <w:multiLevelType w:val="hybridMultilevel"/>
    <w:tmpl w:val="2E86316C"/>
    <w:lvl w:ilvl="0" w:tplc="3022FF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721562973">
    <w:abstractNumId w:val="6"/>
  </w:num>
  <w:num w:numId="2" w16cid:durableId="193928604">
    <w:abstractNumId w:val="4"/>
  </w:num>
  <w:num w:numId="3" w16cid:durableId="2005814035">
    <w:abstractNumId w:val="0"/>
  </w:num>
  <w:num w:numId="4" w16cid:durableId="1616447092">
    <w:abstractNumId w:val="2"/>
  </w:num>
  <w:num w:numId="5" w16cid:durableId="2140101764">
    <w:abstractNumId w:val="3"/>
  </w:num>
  <w:num w:numId="6" w16cid:durableId="116069400">
    <w:abstractNumId w:val="1"/>
  </w:num>
  <w:num w:numId="7" w16cid:durableId="1801419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B8"/>
    <w:rsid w:val="00032D8F"/>
    <w:rsid w:val="000B50AF"/>
    <w:rsid w:val="000E09FF"/>
    <w:rsid w:val="00117ABC"/>
    <w:rsid w:val="00122D7E"/>
    <w:rsid w:val="0014458A"/>
    <w:rsid w:val="00155DAC"/>
    <w:rsid w:val="001B2114"/>
    <w:rsid w:val="00247795"/>
    <w:rsid w:val="002A3C9C"/>
    <w:rsid w:val="002C7491"/>
    <w:rsid w:val="002F4EAE"/>
    <w:rsid w:val="00314E77"/>
    <w:rsid w:val="003A27BA"/>
    <w:rsid w:val="003D2705"/>
    <w:rsid w:val="003D3861"/>
    <w:rsid w:val="00403EC1"/>
    <w:rsid w:val="00440541"/>
    <w:rsid w:val="00447470"/>
    <w:rsid w:val="00451ACA"/>
    <w:rsid w:val="004C4715"/>
    <w:rsid w:val="004F1574"/>
    <w:rsid w:val="00602BA9"/>
    <w:rsid w:val="006177BC"/>
    <w:rsid w:val="00636845"/>
    <w:rsid w:val="00642F80"/>
    <w:rsid w:val="007005F5"/>
    <w:rsid w:val="007307ED"/>
    <w:rsid w:val="007311BD"/>
    <w:rsid w:val="00737B7E"/>
    <w:rsid w:val="00766BDB"/>
    <w:rsid w:val="007738CB"/>
    <w:rsid w:val="007E13F3"/>
    <w:rsid w:val="00816CC7"/>
    <w:rsid w:val="00854AAB"/>
    <w:rsid w:val="008577B1"/>
    <w:rsid w:val="00884785"/>
    <w:rsid w:val="008850D0"/>
    <w:rsid w:val="008C5C91"/>
    <w:rsid w:val="009020EC"/>
    <w:rsid w:val="00911529"/>
    <w:rsid w:val="00A012B6"/>
    <w:rsid w:val="00A555EF"/>
    <w:rsid w:val="00A651FC"/>
    <w:rsid w:val="00AA487D"/>
    <w:rsid w:val="00B406CB"/>
    <w:rsid w:val="00B91C7C"/>
    <w:rsid w:val="00BA3052"/>
    <w:rsid w:val="00C4027E"/>
    <w:rsid w:val="00C662ED"/>
    <w:rsid w:val="00C72BB8"/>
    <w:rsid w:val="00CA44A6"/>
    <w:rsid w:val="00CB20B3"/>
    <w:rsid w:val="00CC110F"/>
    <w:rsid w:val="00CF0402"/>
    <w:rsid w:val="00D00100"/>
    <w:rsid w:val="00D34A3E"/>
    <w:rsid w:val="00D66732"/>
    <w:rsid w:val="00D81CF6"/>
    <w:rsid w:val="00D8403D"/>
    <w:rsid w:val="00D94962"/>
    <w:rsid w:val="00DC2211"/>
    <w:rsid w:val="00DE0BBA"/>
    <w:rsid w:val="00DE2FCC"/>
    <w:rsid w:val="00E92FC0"/>
    <w:rsid w:val="00EB2AA4"/>
    <w:rsid w:val="00EB3A49"/>
    <w:rsid w:val="00EC41C1"/>
    <w:rsid w:val="00F228FF"/>
    <w:rsid w:val="00F80F4D"/>
    <w:rsid w:val="00FA51FF"/>
    <w:rsid w:val="00FC7A23"/>
    <w:rsid w:val="00FD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B3DAF"/>
  <w15:docId w15:val="{0D725E81-CDCE-48EF-905B-74142284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C9C"/>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20B3"/>
    <w:pPr>
      <w:tabs>
        <w:tab w:val="center" w:pos="4320"/>
        <w:tab w:val="right" w:pos="8640"/>
      </w:tabs>
    </w:pPr>
  </w:style>
  <w:style w:type="paragraph" w:styleId="Footer">
    <w:name w:val="footer"/>
    <w:basedOn w:val="Normal"/>
    <w:rsid w:val="00CB20B3"/>
    <w:pPr>
      <w:tabs>
        <w:tab w:val="center" w:pos="4320"/>
        <w:tab w:val="right" w:pos="8640"/>
      </w:tabs>
    </w:pPr>
  </w:style>
  <w:style w:type="paragraph" w:styleId="ListParagraph">
    <w:name w:val="List Paragraph"/>
    <w:basedOn w:val="Normal"/>
    <w:uiPriority w:val="34"/>
    <w:qFormat/>
    <w:rsid w:val="00440541"/>
    <w:pPr>
      <w:ind w:left="720"/>
    </w:pPr>
  </w:style>
  <w:style w:type="paragraph" w:customStyle="1" w:styleId="BasicParagraph">
    <w:name w:val="[Basic Paragraph]"/>
    <w:basedOn w:val="Normal"/>
    <w:uiPriority w:val="99"/>
    <w:rsid w:val="00C662ED"/>
    <w:pPr>
      <w:autoSpaceDE w:val="0"/>
      <w:autoSpaceDN w:val="0"/>
      <w:spacing w:line="288" w:lineRule="auto"/>
    </w:pPr>
    <w:rPr>
      <w:rFonts w:ascii="Minion Pro" w:eastAsia="Calibri" w:hAnsi="Minion Pro"/>
      <w:color w:val="000000"/>
      <w:sz w:val="24"/>
      <w:szCs w:val="24"/>
    </w:rPr>
  </w:style>
  <w:style w:type="table" w:styleId="TableGrid">
    <w:name w:val="Table Grid"/>
    <w:basedOn w:val="TableNormal"/>
    <w:uiPriority w:val="59"/>
    <w:rsid w:val="00EB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17ABC"/>
    <w:pPr>
      <w:autoSpaceDE w:val="0"/>
      <w:autoSpaceDN w:val="0"/>
    </w:pPr>
    <w:rPr>
      <w:rFonts w:ascii="HOJFK I+ Trade Gothic" w:eastAsiaTheme="minorHAnsi" w:hAnsi="HOJFK I+ Trade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464</Words>
  <Characters>3394</Characters>
  <Application>Microsoft Office Word</Application>
  <DocSecurity>0</DocSecurity>
  <Lines>80</Lines>
  <Paragraphs>39</Paragraphs>
  <ScaleCrop>false</ScaleCrop>
  <HeadingPairs>
    <vt:vector size="2" baseType="variant">
      <vt:variant>
        <vt:lpstr>Title</vt:lpstr>
      </vt:variant>
      <vt:variant>
        <vt:i4>1</vt:i4>
      </vt:variant>
    </vt:vector>
  </HeadingPairs>
  <TitlesOfParts>
    <vt:vector size="1" baseType="lpstr">
      <vt:lpstr/>
    </vt:vector>
  </TitlesOfParts>
  <Company>Anoka Technical College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Anderson</dc:creator>
  <cp:lastModifiedBy>Anderson, Miranda M</cp:lastModifiedBy>
  <cp:revision>5</cp:revision>
  <cp:lastPrinted>2024-04-22T17:13:00Z</cp:lastPrinted>
  <dcterms:created xsi:type="dcterms:W3CDTF">2025-05-12T23:11:00Z</dcterms:created>
  <dcterms:modified xsi:type="dcterms:W3CDTF">2025-05-12T23:17:00Z</dcterms:modified>
</cp:coreProperties>
</file>